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E5" w:rsidRPr="0027665F" w:rsidRDefault="00860BE5" w:rsidP="00F25CC0">
      <w:pPr>
        <w:jc w:val="center"/>
        <w:rPr>
          <w:color w:val="000000" w:themeColor="text1"/>
          <w:lang w:val="lv-LV"/>
        </w:rPr>
      </w:pPr>
    </w:p>
    <w:p w:rsidR="00860BE5" w:rsidRPr="0027665F" w:rsidRDefault="00860BE5" w:rsidP="00860BE5">
      <w:pPr>
        <w:jc w:val="right"/>
        <w:rPr>
          <w:b/>
          <w:bCs/>
          <w:color w:val="000000" w:themeColor="text1"/>
          <w:lang w:val="lv-LV"/>
        </w:rPr>
      </w:pPr>
    </w:p>
    <w:p w:rsidR="00860BE5" w:rsidRPr="0027665F" w:rsidRDefault="00860BE5" w:rsidP="00860BE5">
      <w:pPr>
        <w:rPr>
          <w:b/>
          <w:bCs/>
          <w:color w:val="000000" w:themeColor="text1"/>
          <w:lang w:val="lv-LV"/>
        </w:rPr>
      </w:pPr>
    </w:p>
    <w:p w:rsidR="00860BE5" w:rsidRPr="00647D49" w:rsidRDefault="00E80AFE" w:rsidP="00684F90">
      <w:pPr>
        <w:pStyle w:val="NormalWeb"/>
        <w:spacing w:before="0"/>
        <w:ind w:left="284"/>
        <w:jc w:val="both"/>
        <w:rPr>
          <w:rFonts w:cs="Times New Roman"/>
          <w:color w:val="000000" w:themeColor="text1"/>
          <w:lang w:val="lv-LV"/>
        </w:rPr>
      </w:pPr>
      <w:r w:rsidRPr="0027665F">
        <w:rPr>
          <w:noProof/>
          <w:color w:val="000000" w:themeColor="text1"/>
          <w:lang w:val="lv-LV" w:eastAsia="lv-LV"/>
        </w:rPr>
        <w:drawing>
          <wp:anchor distT="0" distB="0" distL="114300" distR="114300" simplePos="0" relativeHeight="251658240" behindDoc="0" locked="0" layoutInCell="1" allowOverlap="1" wp14:anchorId="7C5C1AEE" wp14:editId="748212D8">
            <wp:simplePos x="0" y="0"/>
            <wp:positionH relativeFrom="margin">
              <wp:posOffset>1691640</wp:posOffset>
            </wp:positionH>
            <wp:positionV relativeFrom="margin">
              <wp:posOffset>662940</wp:posOffset>
            </wp:positionV>
            <wp:extent cx="1101725" cy="1101725"/>
            <wp:effectExtent l="0" t="0" r="3175" b="3175"/>
            <wp:wrapSquare wrapText="bothSides"/>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anchor>
        </w:drawing>
      </w:r>
    </w:p>
    <w:p w:rsidR="00E80AFE" w:rsidRDefault="00E80AFE" w:rsidP="00860BE5">
      <w:pPr>
        <w:pStyle w:val="Heading1"/>
        <w:jc w:val="center"/>
        <w:rPr>
          <w:color w:val="000000" w:themeColor="text1"/>
          <w:lang w:val="lv-LV"/>
        </w:rPr>
      </w:pPr>
      <w:r w:rsidRPr="0027665F">
        <w:rPr>
          <w:noProof/>
          <w:color w:val="000000" w:themeColor="text1"/>
          <w:lang w:val="lv-LV" w:eastAsia="lv-LV"/>
        </w:rPr>
        <w:drawing>
          <wp:anchor distT="0" distB="0" distL="114300" distR="114300" simplePos="0" relativeHeight="251659264" behindDoc="0" locked="0" layoutInCell="1" allowOverlap="1" wp14:anchorId="2B30703B" wp14:editId="7C4E5009">
            <wp:simplePos x="0" y="0"/>
            <wp:positionH relativeFrom="margin">
              <wp:posOffset>3053080</wp:posOffset>
            </wp:positionH>
            <wp:positionV relativeFrom="margin">
              <wp:posOffset>717550</wp:posOffset>
            </wp:positionV>
            <wp:extent cx="902970" cy="9099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970" cy="909955"/>
                    </a:xfrm>
                    <a:prstGeom prst="rect">
                      <a:avLst/>
                    </a:prstGeom>
                    <a:noFill/>
                    <a:ln>
                      <a:noFill/>
                    </a:ln>
                  </pic:spPr>
                </pic:pic>
              </a:graphicData>
            </a:graphic>
          </wp:anchor>
        </w:drawing>
      </w:r>
      <w:r w:rsidR="00860BE5" w:rsidRPr="00317996">
        <w:rPr>
          <w:color w:val="000000" w:themeColor="text1"/>
          <w:lang w:val="lv-LV"/>
        </w:rPr>
        <w:t xml:space="preserve">  </w:t>
      </w:r>
    </w:p>
    <w:p w:rsidR="00E80AFE" w:rsidRDefault="00E80AFE" w:rsidP="00860BE5">
      <w:pPr>
        <w:pStyle w:val="Heading1"/>
        <w:jc w:val="center"/>
        <w:rPr>
          <w:color w:val="000000" w:themeColor="text1"/>
          <w:lang w:val="lv-LV"/>
        </w:rPr>
      </w:pPr>
    </w:p>
    <w:p w:rsidR="00E80AFE" w:rsidRDefault="00E80AFE" w:rsidP="00860BE5">
      <w:pPr>
        <w:pStyle w:val="Heading1"/>
        <w:jc w:val="center"/>
        <w:rPr>
          <w:rFonts w:ascii="Times New Roman" w:hAnsi="Times New Roman" w:cs="Times New Roman"/>
          <w:b/>
          <w:color w:val="000000" w:themeColor="text1"/>
          <w:lang w:val="lv-LV"/>
        </w:rPr>
      </w:pPr>
    </w:p>
    <w:p w:rsidR="00860BE5" w:rsidRPr="00F25CC0" w:rsidRDefault="00860BE5" w:rsidP="00860BE5">
      <w:pPr>
        <w:pStyle w:val="Heading1"/>
        <w:jc w:val="center"/>
        <w:rPr>
          <w:rFonts w:ascii="Times New Roman" w:hAnsi="Times New Roman" w:cs="Times New Roman"/>
          <w:b/>
          <w:color w:val="000000" w:themeColor="text1"/>
          <w:lang w:val="lv-LV"/>
        </w:rPr>
      </w:pPr>
      <w:smartTag w:uri="schemas-tilde-lv/tildestengine" w:element="veidnes">
        <w:smartTagPr>
          <w:attr w:name="id" w:val="-1"/>
          <w:attr w:name="baseform" w:val="LĪGUMS"/>
          <w:attr w:name="text" w:val="LĪGUMS"/>
        </w:smartTagPr>
        <w:r w:rsidRPr="00F25CC0">
          <w:rPr>
            <w:rFonts w:ascii="Times New Roman" w:hAnsi="Times New Roman" w:cs="Times New Roman"/>
            <w:b/>
            <w:color w:val="000000" w:themeColor="text1"/>
            <w:lang w:val="lv-LV"/>
          </w:rPr>
          <w:t>LĪGUMS</w:t>
        </w:r>
      </w:smartTag>
      <w:r w:rsidRPr="00F25CC0">
        <w:rPr>
          <w:rFonts w:ascii="Times New Roman" w:hAnsi="Times New Roman" w:cs="Times New Roman"/>
          <w:b/>
          <w:color w:val="000000" w:themeColor="text1"/>
          <w:lang w:val="lv-LV"/>
        </w:rPr>
        <w:t xml:space="preserve"> Nr.</w:t>
      </w:r>
      <w:r w:rsidR="004D5323">
        <w:rPr>
          <w:rFonts w:ascii="Times New Roman" w:hAnsi="Times New Roman" w:cs="Times New Roman"/>
          <w:b/>
          <w:color w:val="000000" w:themeColor="text1"/>
          <w:lang w:val="lv-LV"/>
        </w:rPr>
        <w:t>05-14/67</w:t>
      </w:r>
      <w:r w:rsidR="007B12EC" w:rsidRPr="00F25CC0">
        <w:rPr>
          <w:rFonts w:ascii="Times New Roman" w:hAnsi="Times New Roman" w:cs="Times New Roman"/>
          <w:b/>
          <w:color w:val="000000" w:themeColor="text1"/>
          <w:lang w:val="lv-LV"/>
        </w:rPr>
        <w:t>/NFI</w:t>
      </w:r>
    </w:p>
    <w:p w:rsidR="00860BE5" w:rsidRPr="0027665F" w:rsidRDefault="00F25CC0" w:rsidP="00860BE5">
      <w:pPr>
        <w:jc w:val="center"/>
        <w:rPr>
          <w:rFonts w:ascii="Arial" w:hAnsi="Arial"/>
          <w:b/>
          <w:color w:val="000000" w:themeColor="text1"/>
          <w:lang w:val="lv-LV"/>
        </w:rPr>
      </w:pPr>
      <w:r>
        <w:rPr>
          <w:color w:val="000000" w:themeColor="text1"/>
          <w:lang w:val="lv-LV"/>
        </w:rPr>
        <w:t>p</w:t>
      </w:r>
      <w:r w:rsidR="00860BE5" w:rsidRPr="0027665F">
        <w:rPr>
          <w:color w:val="000000" w:themeColor="text1"/>
          <w:lang w:val="lv-LV"/>
        </w:rPr>
        <w:t xml:space="preserve">ar </w:t>
      </w:r>
      <w:r w:rsidR="00860BE5" w:rsidRPr="0027665F">
        <w:rPr>
          <w:noProof/>
          <w:color w:val="000000" w:themeColor="text1"/>
          <w:lang w:val="lv-LV"/>
        </w:rPr>
        <w:t>iepirkuma “</w:t>
      </w:r>
      <w:r w:rsidR="00860BE5">
        <w:rPr>
          <w:color w:val="000000" w:themeColor="text1"/>
          <w:lang w:val="lv-LV" w:eastAsia="lv-LV"/>
        </w:rPr>
        <w:t xml:space="preserve">Semināru organizēšanas pakalpojumi </w:t>
      </w:r>
      <w:r w:rsidR="00D97B14">
        <w:rPr>
          <w:color w:val="000000" w:themeColor="text1"/>
          <w:lang w:val="lv-LV" w:eastAsia="lv-LV"/>
        </w:rPr>
        <w:t>Talsu</w:t>
      </w:r>
      <w:r w:rsidR="00860BE5">
        <w:rPr>
          <w:color w:val="000000" w:themeColor="text1"/>
          <w:lang w:val="lv-LV" w:eastAsia="lv-LV"/>
        </w:rPr>
        <w:t xml:space="preserve"> novadā mācību semināra pašvaldību politiskās un administratīvās vadības kapacitātes pilnveidošanas nodrošināšanai</w:t>
      </w:r>
      <w:r w:rsidR="00860BE5" w:rsidRPr="0027665F">
        <w:rPr>
          <w:bCs/>
          <w:color w:val="000000" w:themeColor="text1"/>
          <w:lang w:val="lv-LV"/>
        </w:rPr>
        <w:t>” izpildi</w:t>
      </w:r>
    </w:p>
    <w:p w:rsidR="00860BE5" w:rsidRPr="0027665F" w:rsidRDefault="00860BE5" w:rsidP="00860BE5">
      <w:pPr>
        <w:rPr>
          <w:color w:val="000000" w:themeColor="text1"/>
          <w:sz w:val="28"/>
          <w:szCs w:val="28"/>
          <w:lang w:val="lv-LV"/>
        </w:rPr>
      </w:pPr>
    </w:p>
    <w:p w:rsidR="00860BE5" w:rsidRPr="0027665F" w:rsidRDefault="00860BE5" w:rsidP="00860BE5">
      <w:pPr>
        <w:jc w:val="both"/>
        <w:rPr>
          <w:color w:val="000000" w:themeColor="text1"/>
          <w:lang w:val="lv-LV"/>
        </w:rPr>
      </w:pPr>
    </w:p>
    <w:p w:rsidR="00860BE5" w:rsidRPr="0027665F" w:rsidRDefault="00860BE5" w:rsidP="00860BE5">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 xml:space="preserve">Rīgā, 2016. gada </w:t>
      </w:r>
      <w:r w:rsidR="001F1CAC">
        <w:rPr>
          <w:rFonts w:ascii="Times New Roman" w:hAnsi="Times New Roman"/>
          <w:color w:val="000000" w:themeColor="text1"/>
          <w:lang w:val="lv-LV"/>
        </w:rPr>
        <w:t xml:space="preserve">12. oktobrī. </w:t>
      </w:r>
    </w:p>
    <w:p w:rsidR="00860BE5" w:rsidRPr="0027665F" w:rsidRDefault="00860BE5" w:rsidP="00860BE5">
      <w:pPr>
        <w:rPr>
          <w:color w:val="000000" w:themeColor="text1"/>
          <w:lang w:val="lv-LV"/>
        </w:rPr>
      </w:pPr>
    </w:p>
    <w:p w:rsidR="001F1CAC" w:rsidRPr="00EE0A24" w:rsidRDefault="001F1CAC" w:rsidP="001F1CAC">
      <w:pPr>
        <w:jc w:val="both"/>
        <w:rPr>
          <w:color w:val="000000" w:themeColor="text1"/>
          <w:lang w:val="lv-LV"/>
        </w:rPr>
      </w:pPr>
      <w:r w:rsidRPr="00EE0A24">
        <w:rPr>
          <w:b/>
          <w:color w:val="000000" w:themeColor="text1"/>
          <w:lang w:val="lv-LV"/>
        </w:rPr>
        <w:t>Biedrība “Latvijas Pašvaldību savienība”</w:t>
      </w:r>
      <w:r w:rsidRPr="00EE0A24">
        <w:rPr>
          <w:color w:val="000000" w:themeColor="text1"/>
          <w:lang w:val="lv-LV"/>
        </w:rPr>
        <w:t xml:space="preserve">, reģistrācijas nr. 40008020804, adrese - Mazā Pils iela 1, Rīga, LV-1050, turpmāk tekstā Pasūtītājs, kuru saskaņā ar priekšsēža Andra </w:t>
      </w:r>
      <w:proofErr w:type="spellStart"/>
      <w:r w:rsidRPr="00EE0A24">
        <w:rPr>
          <w:color w:val="000000" w:themeColor="text1"/>
          <w:lang w:val="lv-LV"/>
        </w:rPr>
        <w:t>Jaunsleiņa</w:t>
      </w:r>
      <w:proofErr w:type="spellEnd"/>
      <w:r w:rsidRPr="00EE0A24">
        <w:rPr>
          <w:color w:val="000000" w:themeColor="text1"/>
          <w:lang w:val="lv-LV"/>
        </w:rPr>
        <w:t xml:space="preserve"> 2016.gada 8.septembra rīkojumu Nr.2016/PA023 pārstāv pienākumu izpildītāja Olga Kokāne,</w:t>
      </w:r>
    </w:p>
    <w:p w:rsidR="001F1CAC" w:rsidRPr="0027665F" w:rsidRDefault="001F1CAC" w:rsidP="001F1CAC">
      <w:pPr>
        <w:jc w:val="both"/>
        <w:rPr>
          <w:b/>
          <w:color w:val="000000" w:themeColor="text1"/>
          <w:lang w:val="lv-LV"/>
        </w:rPr>
      </w:pPr>
      <w:r w:rsidRPr="0027665F">
        <w:rPr>
          <w:color w:val="000000" w:themeColor="text1"/>
          <w:lang w:val="lv-LV"/>
        </w:rPr>
        <w:t>no vienas puses,</w:t>
      </w:r>
      <w:r w:rsidRPr="0027665F">
        <w:rPr>
          <w:b/>
          <w:color w:val="000000" w:themeColor="text1"/>
          <w:lang w:val="lv-LV"/>
        </w:rPr>
        <w:t xml:space="preserve"> </w:t>
      </w:r>
    </w:p>
    <w:p w:rsidR="001F1CAC" w:rsidRPr="0027665F" w:rsidRDefault="001F1CAC" w:rsidP="001F1CAC">
      <w:pPr>
        <w:jc w:val="both"/>
        <w:rPr>
          <w:color w:val="000000" w:themeColor="text1"/>
          <w:lang w:val="lv-LV"/>
        </w:rPr>
      </w:pPr>
      <w:r w:rsidRPr="0027665F">
        <w:rPr>
          <w:color w:val="000000" w:themeColor="text1"/>
          <w:lang w:val="lv-LV"/>
        </w:rPr>
        <w:t xml:space="preserve">un </w:t>
      </w:r>
    </w:p>
    <w:p w:rsidR="007B12EC" w:rsidRPr="00210E2C" w:rsidRDefault="007B12EC" w:rsidP="007B12EC">
      <w:pPr>
        <w:jc w:val="both"/>
        <w:rPr>
          <w:b/>
          <w:color w:val="000000" w:themeColor="text1"/>
          <w:lang w:val="lv-LV"/>
        </w:rPr>
      </w:pPr>
      <w:r>
        <w:rPr>
          <w:b/>
          <w:color w:val="000000" w:themeColor="text1"/>
          <w:lang w:val="lv-LV"/>
        </w:rPr>
        <w:t>Zemnieku saimniecība “Paegļi”</w:t>
      </w:r>
      <w:r w:rsidRPr="00210E2C">
        <w:rPr>
          <w:color w:val="000000" w:themeColor="text1"/>
          <w:lang w:val="lv-LV"/>
        </w:rPr>
        <w:t>,</w:t>
      </w:r>
      <w:r>
        <w:rPr>
          <w:b/>
          <w:color w:val="000000" w:themeColor="text1"/>
          <w:lang w:val="lv-LV"/>
        </w:rPr>
        <w:t xml:space="preserve"> </w:t>
      </w:r>
      <w:r>
        <w:rPr>
          <w:color w:val="000000" w:themeColor="text1"/>
          <w:lang w:val="lv-LV"/>
        </w:rPr>
        <w:t>reģistrācijas</w:t>
      </w:r>
      <w:r w:rsidRPr="00210E2C">
        <w:rPr>
          <w:color w:val="000000" w:themeColor="text1"/>
          <w:lang w:val="lv-LV"/>
        </w:rPr>
        <w:t xml:space="preserve">. </w:t>
      </w:r>
      <w:r>
        <w:rPr>
          <w:color w:val="000000" w:themeColor="text1"/>
          <w:lang w:val="lv-LV"/>
        </w:rPr>
        <w:t>n</w:t>
      </w:r>
      <w:r w:rsidRPr="00210E2C">
        <w:rPr>
          <w:color w:val="000000" w:themeColor="text1"/>
          <w:lang w:val="lv-LV"/>
        </w:rPr>
        <w:t>r. 49001004035,</w:t>
      </w:r>
      <w:r>
        <w:rPr>
          <w:color w:val="000000" w:themeColor="text1"/>
          <w:lang w:val="lv-LV"/>
        </w:rPr>
        <w:t xml:space="preserve"> juridiskā adrese - </w:t>
      </w:r>
      <w:r w:rsidRPr="00210E2C">
        <w:rPr>
          <w:color w:val="000000" w:themeColor="text1"/>
          <w:lang w:val="lv-LV"/>
        </w:rPr>
        <w:t>“Paegļi”, Laidzes pagasts, Talsu novads, LV-3280</w:t>
      </w:r>
      <w:r>
        <w:rPr>
          <w:color w:val="000000" w:themeColor="text1"/>
          <w:lang w:val="lv-LV"/>
        </w:rPr>
        <w:t>,</w:t>
      </w:r>
      <w:r w:rsidRPr="0027665F">
        <w:rPr>
          <w:color w:val="000000" w:themeColor="text1"/>
          <w:lang w:val="lv-LV"/>
        </w:rPr>
        <w:t xml:space="preserve"> kura</w:t>
      </w:r>
      <w:r>
        <w:rPr>
          <w:color w:val="000000" w:themeColor="text1"/>
          <w:lang w:val="lv-LV"/>
        </w:rPr>
        <w:t>s</w:t>
      </w:r>
      <w:r w:rsidRPr="0027665F">
        <w:rPr>
          <w:color w:val="000000" w:themeColor="text1"/>
          <w:lang w:val="lv-LV"/>
        </w:rPr>
        <w:t xml:space="preserve"> vārdā rīkojas </w:t>
      </w:r>
      <w:r w:rsidRPr="00B95608">
        <w:rPr>
          <w:color w:val="000000" w:themeColor="text1"/>
          <w:lang w:val="lv-LV"/>
        </w:rPr>
        <w:t xml:space="preserve">zemnieku saimniecības īpašniece Evita </w:t>
      </w:r>
      <w:proofErr w:type="spellStart"/>
      <w:r w:rsidRPr="00B95608">
        <w:rPr>
          <w:color w:val="000000" w:themeColor="text1"/>
          <w:lang w:val="lv-LV"/>
        </w:rPr>
        <w:t>Afoņina</w:t>
      </w:r>
      <w:proofErr w:type="spellEnd"/>
      <w:r w:rsidRPr="0027665F">
        <w:rPr>
          <w:color w:val="000000" w:themeColor="text1"/>
          <w:lang w:val="lv-LV"/>
        </w:rPr>
        <w:t>,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 xml:space="preserve">Semināru organizēšanas pakalpojumi </w:t>
      </w:r>
      <w:r w:rsidR="00D97B14">
        <w:rPr>
          <w:color w:val="000000" w:themeColor="text1"/>
          <w:szCs w:val="28"/>
          <w:lang w:val="lv-LV"/>
        </w:rPr>
        <w:t>Talsu</w:t>
      </w:r>
      <w:r>
        <w:rPr>
          <w:color w:val="000000" w:themeColor="text1"/>
          <w:szCs w:val="28"/>
          <w:lang w:val="lv-LV"/>
        </w:rPr>
        <w:t xml:space="preserve"> novadā mācību semināra pašvaldību politiskās un administratīvās vadības kapacitātes pilnveidošanas nodrošināšanai</w:t>
      </w:r>
      <w:r w:rsidRPr="0027665F">
        <w:rPr>
          <w:color w:val="000000" w:themeColor="text1"/>
          <w:lang w:val="lv-LV" w:eastAsia="lv-LV"/>
        </w:rPr>
        <w:t xml:space="preserve">”, </w:t>
      </w:r>
      <w:proofErr w:type="spellStart"/>
      <w:r w:rsidRPr="0027665F">
        <w:rPr>
          <w:color w:val="000000" w:themeColor="text1"/>
          <w:lang w:val="lv-LV" w:eastAsia="lv-LV"/>
        </w:rPr>
        <w:t>Id</w:t>
      </w:r>
      <w:proofErr w:type="spellEnd"/>
      <w:r w:rsidR="00684F90">
        <w:rPr>
          <w:color w:val="000000" w:themeColor="text1"/>
          <w:lang w:val="lv-LV" w:eastAsia="lv-LV"/>
        </w:rPr>
        <w:t>.</w:t>
      </w:r>
      <w:r w:rsidRPr="0027665F">
        <w:rPr>
          <w:color w:val="000000" w:themeColor="text1"/>
          <w:lang w:val="lv-LV" w:eastAsia="lv-LV"/>
        </w:rPr>
        <w:t xml:space="preserve"> </w:t>
      </w:r>
      <w:proofErr w:type="spellStart"/>
      <w:r w:rsidRPr="0027665F">
        <w:rPr>
          <w:color w:val="000000" w:themeColor="text1"/>
          <w:lang w:val="lv-LV" w:eastAsia="lv-LV"/>
        </w:rPr>
        <w:t>Nr.</w:t>
      </w:r>
      <w:r>
        <w:rPr>
          <w:color w:val="000000" w:themeColor="text1"/>
          <w:lang w:val="lv-LV" w:eastAsia="lv-LV"/>
        </w:rPr>
        <w:t>LPS</w:t>
      </w:r>
      <w:proofErr w:type="spellEnd"/>
      <w:r>
        <w:rPr>
          <w:color w:val="000000" w:themeColor="text1"/>
          <w:lang w:val="lv-LV" w:eastAsia="lv-LV"/>
        </w:rPr>
        <w:t>/2016/</w:t>
      </w:r>
      <w:r w:rsidR="00D97B14">
        <w:rPr>
          <w:color w:val="000000" w:themeColor="text1"/>
          <w:lang w:val="lv-LV" w:eastAsia="lv-LV"/>
        </w:rPr>
        <w:t>35/NFI</w:t>
      </w:r>
      <w:r w:rsidRPr="0027665F">
        <w:rPr>
          <w:color w:val="000000" w:themeColor="text1"/>
          <w:lang w:val="lv-LV" w:eastAsia="lv-LV"/>
        </w:rPr>
        <w:t xml:space="preserve">, </w:t>
      </w:r>
      <w:r w:rsidRPr="0027665F">
        <w:rPr>
          <w:color w:val="000000" w:themeColor="text1"/>
          <w:lang w:val="lv-LV"/>
        </w:rPr>
        <w:t xml:space="preserve">un iepirkuma komisijas </w:t>
      </w:r>
      <w:r w:rsidR="001F1CAC">
        <w:rPr>
          <w:color w:val="000000" w:themeColor="text1"/>
          <w:lang w:val="lv-LV"/>
        </w:rPr>
        <w:t>11</w:t>
      </w:r>
      <w:r w:rsidRPr="0027665F">
        <w:rPr>
          <w:color w:val="000000" w:themeColor="text1"/>
          <w:lang w:val="lv-LV"/>
        </w:rPr>
        <w:t>.</w:t>
      </w:r>
      <w:r>
        <w:rPr>
          <w:color w:val="000000" w:themeColor="text1"/>
          <w:lang w:val="lv-LV"/>
        </w:rPr>
        <w:t>10</w:t>
      </w:r>
      <w:r w:rsidRPr="0027665F">
        <w:rPr>
          <w:color w:val="000000" w:themeColor="text1"/>
          <w:lang w:val="lv-LV"/>
        </w:rPr>
        <w:t>.2016. lēmumu par tiesību piešķiršanu slēgt līgumu par iepirkuma izpildi,</w:t>
      </w:r>
    </w:p>
    <w:p w:rsidR="00860BE5" w:rsidRPr="0027665F" w:rsidRDefault="00860BE5" w:rsidP="00860BE5">
      <w:pPr>
        <w:jc w:val="both"/>
        <w:rPr>
          <w:color w:val="000000" w:themeColor="text1"/>
          <w:lang w:val="lv-LV"/>
        </w:rPr>
      </w:pPr>
      <w:r w:rsidRPr="0027665F">
        <w:rPr>
          <w:color w:val="000000" w:themeColor="text1"/>
          <w:lang w:val="lv-LV"/>
        </w:rPr>
        <w:t xml:space="preserve">noslēdz šādu līgumu (turpmāk tekstā - Līgums): </w:t>
      </w:r>
    </w:p>
    <w:p w:rsidR="00860BE5" w:rsidRPr="004376F1" w:rsidRDefault="00860BE5" w:rsidP="00860BE5">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860BE5" w:rsidRPr="00F44725" w:rsidRDefault="00860BE5" w:rsidP="00860BE5">
      <w:pPr>
        <w:pStyle w:val="Heading3"/>
        <w:spacing w:before="120"/>
        <w:jc w:val="both"/>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 xml:space="preserve">1.1. Pasūtītājs </w:t>
      </w:r>
      <w:proofErr w:type="spellStart"/>
      <w:r w:rsidRPr="00F44725">
        <w:rPr>
          <w:rFonts w:ascii="Times New Roman" w:hAnsi="Times New Roman" w:cs="Times New Roman"/>
          <w:color w:val="000000" w:themeColor="text1"/>
          <w:lang w:val="lv-LV"/>
        </w:rPr>
        <w:t>pasūta</w:t>
      </w:r>
      <w:proofErr w:type="spellEnd"/>
      <w:r w:rsidRPr="00F44725">
        <w:rPr>
          <w:rFonts w:ascii="Times New Roman" w:hAnsi="Times New Roman" w:cs="Times New Roman"/>
          <w:color w:val="000000" w:themeColor="text1"/>
          <w:lang w:val="lv-LV"/>
        </w:rPr>
        <w:t xml:space="preserve">, un Izpildītājs apņemas sniegt semināra organizēšanas pakalpojumus saskaņā ar iepirkuma “Semināru organizēšanas pakalpojumi </w:t>
      </w:r>
      <w:r w:rsidR="00D97B14">
        <w:rPr>
          <w:rFonts w:ascii="Times New Roman" w:hAnsi="Times New Roman" w:cs="Times New Roman"/>
          <w:color w:val="000000" w:themeColor="text1"/>
          <w:lang w:val="lv-LV"/>
        </w:rPr>
        <w:t>Talsu</w:t>
      </w:r>
      <w:r w:rsidRPr="00F44725">
        <w:rPr>
          <w:rFonts w:ascii="Times New Roman" w:hAnsi="Times New Roman" w:cs="Times New Roman"/>
          <w:color w:val="000000" w:themeColor="text1"/>
          <w:lang w:val="lv-LV"/>
        </w:rPr>
        <w:t xml:space="preserve"> novadā mācību semināra pašvaldību politiskās un administratīvās vadības kapacitātes pilnveidošanas nodrošināšanai”, Identifikācijas </w:t>
      </w:r>
      <w:proofErr w:type="spellStart"/>
      <w:r w:rsidRPr="00F44725">
        <w:rPr>
          <w:rFonts w:ascii="Times New Roman" w:hAnsi="Times New Roman" w:cs="Times New Roman"/>
          <w:color w:val="000000" w:themeColor="text1"/>
          <w:lang w:val="lv-LV"/>
        </w:rPr>
        <w:t>Nr.LPS</w:t>
      </w:r>
      <w:proofErr w:type="spellEnd"/>
      <w:r w:rsidRPr="00F44725">
        <w:rPr>
          <w:rFonts w:ascii="Times New Roman" w:hAnsi="Times New Roman" w:cs="Times New Roman"/>
          <w:color w:val="000000" w:themeColor="text1"/>
          <w:lang w:val="lv-LV"/>
        </w:rPr>
        <w:t>/2016/</w:t>
      </w:r>
      <w:r w:rsidR="00D97B14">
        <w:rPr>
          <w:rFonts w:ascii="Times New Roman" w:hAnsi="Times New Roman" w:cs="Times New Roman"/>
          <w:color w:val="000000" w:themeColor="text1"/>
          <w:lang w:val="lv-LV"/>
        </w:rPr>
        <w:t>35/NFI</w:t>
      </w:r>
      <w:r w:rsidRPr="00F44725">
        <w:rPr>
          <w:rFonts w:ascii="Times New Roman" w:hAnsi="Times New Roman" w:cs="Times New Roman"/>
          <w:color w:val="000000" w:themeColor="text1"/>
          <w:lang w:val="lv-LV"/>
        </w:rPr>
        <w:t>, tehnisko specifikāciju (Līguma pielikums Nr.1.) un Izpildītāja piedāvājumu (Līguma pielikums Nr.2.).</w:t>
      </w:r>
    </w:p>
    <w:p w:rsidR="00860BE5" w:rsidRPr="00F44725" w:rsidRDefault="00860BE5" w:rsidP="00860BE5">
      <w:pPr>
        <w:jc w:val="both"/>
        <w:rPr>
          <w:rStyle w:val="doclead"/>
          <w:rFonts w:eastAsiaTheme="majorEastAsia"/>
          <w:bCs/>
          <w:color w:val="000000" w:themeColor="text1"/>
          <w:lang w:val="lv-LV" w:eastAsia="ar-SA"/>
        </w:rPr>
      </w:pPr>
      <w:r w:rsidRPr="00F44725">
        <w:rPr>
          <w:color w:val="000000" w:themeColor="text1"/>
          <w:lang w:val="lv-LV"/>
        </w:rPr>
        <w:t xml:space="preserve">1.2. Pakalpojumu sniegšanas vieta un termiņš – </w:t>
      </w:r>
      <w:proofErr w:type="spellStart"/>
      <w:r w:rsidR="007B12EC">
        <w:rPr>
          <w:rFonts w:eastAsiaTheme="majorEastAsia"/>
        </w:rPr>
        <w:t>Lielā</w:t>
      </w:r>
      <w:proofErr w:type="spellEnd"/>
      <w:r w:rsidR="007B12EC">
        <w:rPr>
          <w:rFonts w:eastAsiaTheme="majorEastAsia"/>
        </w:rPr>
        <w:t xml:space="preserve"> </w:t>
      </w:r>
      <w:proofErr w:type="spellStart"/>
      <w:r w:rsidR="007B12EC">
        <w:rPr>
          <w:rFonts w:eastAsiaTheme="majorEastAsia"/>
        </w:rPr>
        <w:t>iela</w:t>
      </w:r>
      <w:proofErr w:type="spellEnd"/>
      <w:r w:rsidR="007B12EC">
        <w:rPr>
          <w:rFonts w:eastAsiaTheme="majorEastAsia"/>
        </w:rPr>
        <w:t xml:space="preserve"> 19/21, Talsi;</w:t>
      </w:r>
      <w:r w:rsidR="007B12EC" w:rsidRPr="007B12EC">
        <w:rPr>
          <w:rFonts w:eastAsiaTheme="majorEastAsia"/>
        </w:rPr>
        <w:t xml:space="preserve"> 2016. </w:t>
      </w:r>
      <w:proofErr w:type="spellStart"/>
      <w:r w:rsidR="007B12EC" w:rsidRPr="007B12EC">
        <w:rPr>
          <w:rFonts w:eastAsiaTheme="majorEastAsia"/>
        </w:rPr>
        <w:t>gada</w:t>
      </w:r>
      <w:proofErr w:type="spellEnd"/>
      <w:r w:rsidR="007B12EC" w:rsidRPr="007B12EC">
        <w:rPr>
          <w:rFonts w:eastAsiaTheme="majorEastAsia"/>
        </w:rPr>
        <w:t xml:space="preserve"> </w:t>
      </w:r>
      <w:r w:rsidRPr="00F44725">
        <w:rPr>
          <w:rStyle w:val="doclead"/>
          <w:rFonts w:eastAsiaTheme="majorEastAsia"/>
          <w:bCs/>
          <w:color w:val="000000" w:themeColor="text1"/>
          <w:lang w:val="lv-LV" w:eastAsia="ar-SA"/>
        </w:rPr>
        <w:t>1</w:t>
      </w:r>
      <w:r w:rsidR="000943FB">
        <w:rPr>
          <w:rStyle w:val="doclead"/>
          <w:rFonts w:eastAsiaTheme="majorEastAsia"/>
          <w:bCs/>
          <w:color w:val="000000" w:themeColor="text1"/>
          <w:lang w:val="lv-LV" w:eastAsia="ar-SA"/>
        </w:rPr>
        <w:t>4</w:t>
      </w:r>
      <w:r w:rsidRPr="00F44725">
        <w:rPr>
          <w:rStyle w:val="doclead"/>
          <w:rFonts w:eastAsiaTheme="majorEastAsia"/>
          <w:bCs/>
          <w:color w:val="000000" w:themeColor="text1"/>
          <w:lang w:val="lv-LV" w:eastAsia="ar-SA"/>
        </w:rPr>
        <w:t xml:space="preserve">. oktobrī. </w:t>
      </w:r>
    </w:p>
    <w:p w:rsidR="00860BE5" w:rsidRPr="00F44725" w:rsidRDefault="00860BE5" w:rsidP="00860BE5">
      <w:pPr>
        <w:jc w:val="both"/>
        <w:rPr>
          <w:color w:val="000000" w:themeColor="text1"/>
          <w:lang w:val="lv-LV"/>
        </w:rPr>
      </w:pPr>
      <w:r w:rsidRPr="00F44725">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F44725">
        <w:rPr>
          <w:color w:val="000000" w:themeColor="text1"/>
          <w:lang w:val="lv-LV" w:eastAsia="lv-LV"/>
        </w:rPr>
        <w:t>4.3-24/NFI/INP-004</w:t>
      </w:r>
      <w:r w:rsidRPr="00F44725">
        <w:rPr>
          <w:color w:val="000000" w:themeColor="text1"/>
          <w:lang w:val="lv-LV"/>
        </w:rPr>
        <w:t>,(turpmāk tekstā - Projekts) ietvaros.</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 Pakalpojuma sniegšanas kārtība</w:t>
      </w:r>
    </w:p>
    <w:p w:rsidR="00E80AFE" w:rsidRDefault="00860BE5" w:rsidP="00E80AFE">
      <w:pPr>
        <w:pStyle w:val="BodyText"/>
        <w:spacing w:before="120"/>
        <w:jc w:val="both"/>
        <w:rPr>
          <w:b w:val="0"/>
          <w:color w:val="000000" w:themeColor="text1"/>
          <w:sz w:val="24"/>
        </w:rPr>
      </w:pPr>
      <w:r w:rsidRPr="00F44725">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860BE5" w:rsidRPr="00E80AFE" w:rsidRDefault="00860BE5" w:rsidP="00E80AFE">
      <w:pPr>
        <w:pStyle w:val="BodyText"/>
        <w:spacing w:before="120"/>
        <w:jc w:val="both"/>
        <w:rPr>
          <w:b w:val="0"/>
          <w:color w:val="000000" w:themeColor="text1"/>
          <w:sz w:val="24"/>
        </w:rPr>
      </w:pPr>
      <w:r w:rsidRPr="00E80AFE">
        <w:rPr>
          <w:b w:val="0"/>
          <w:color w:val="000000" w:themeColor="text1"/>
          <w:sz w:val="24"/>
        </w:rPr>
        <w:lastRenderedPageBreak/>
        <w:t>2.2. Pasūtītājs var grozīt semināra norises darba kārtību un datumus, iepriekš saskaņojot ar Izpildītāja pārstāvi grozījumu iespējamību, ņemot vērā Pasūtītāja vajadzības un Izpildītāja iespējas.</w:t>
      </w:r>
    </w:p>
    <w:p w:rsidR="00860BE5" w:rsidRPr="00F44725" w:rsidRDefault="00860BE5" w:rsidP="00860BE5">
      <w:pPr>
        <w:pStyle w:val="Heading1"/>
        <w:jc w:val="both"/>
        <w:rPr>
          <w:rFonts w:ascii="Times New Roman" w:hAnsi="Times New Roman" w:cs="Times New Roman"/>
          <w:b/>
          <w:bCs/>
          <w:color w:val="000000" w:themeColor="text1"/>
          <w:sz w:val="24"/>
          <w:szCs w:val="24"/>
          <w:lang w:val="lv-LV" w:eastAsia="ar-SA"/>
        </w:rPr>
      </w:pPr>
      <w:r w:rsidRPr="00F44725">
        <w:rPr>
          <w:rFonts w:ascii="Times New Roman" w:hAnsi="Times New Roman" w:cs="Times New Roman"/>
          <w:color w:val="000000" w:themeColor="text1"/>
          <w:sz w:val="24"/>
          <w:szCs w:val="24"/>
          <w:lang w:val="lv-LV"/>
        </w:rPr>
        <w:t>Izpildītājs un Pasūtītājs saskaņo p</w:t>
      </w:r>
      <w:r w:rsidRPr="00F44725">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860BE5" w:rsidRPr="00F44725" w:rsidRDefault="00860BE5" w:rsidP="00860BE5">
      <w:pPr>
        <w:jc w:val="both"/>
        <w:rPr>
          <w:color w:val="000000" w:themeColor="text1"/>
          <w:lang w:val="lv-LV"/>
        </w:rPr>
      </w:pPr>
      <w:r w:rsidRPr="00F44725">
        <w:rPr>
          <w:color w:val="000000" w:themeColor="text1"/>
          <w:lang w:val="lv-LV"/>
        </w:rPr>
        <w:t>2.3. Pēc pakalpojuma izpildes Izpildītājs iesniedz Pasūtītājam semināru organizēšanas pakalpojumu pieņemšanas nodošanas aktu 2 eksemplāros.</w:t>
      </w:r>
    </w:p>
    <w:p w:rsidR="00860BE5" w:rsidRPr="00F44725" w:rsidRDefault="00860BE5" w:rsidP="00860BE5">
      <w:pPr>
        <w:jc w:val="both"/>
        <w:rPr>
          <w:color w:val="000000" w:themeColor="text1"/>
          <w:lang w:val="lv-LV"/>
        </w:rPr>
      </w:pPr>
      <w:r w:rsidRPr="00F44725">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60BE5" w:rsidRPr="00F44725" w:rsidRDefault="00860BE5" w:rsidP="00860BE5">
      <w:pPr>
        <w:jc w:val="both"/>
        <w:rPr>
          <w:color w:val="000000" w:themeColor="text1"/>
          <w:lang w:val="lv-LV"/>
        </w:rPr>
      </w:pPr>
      <w:r w:rsidRPr="00F44725">
        <w:rPr>
          <w:color w:val="000000" w:themeColor="text1"/>
          <w:lang w:val="lv-LV"/>
        </w:rPr>
        <w:t>2.5. Ja Pasūtītājs ir sniedzis iebildumus pret Izpildītāja pieņemšanas - nodošanas aktā norādīto informāciju, Izpildītājs, pēc trūkumu novēršanas, to iesniedz atkārtoti.</w:t>
      </w:r>
    </w:p>
    <w:p w:rsidR="00860BE5" w:rsidRPr="00F44725" w:rsidRDefault="00860BE5" w:rsidP="00860BE5">
      <w:pPr>
        <w:jc w:val="both"/>
        <w:rPr>
          <w:color w:val="000000" w:themeColor="text1"/>
          <w:lang w:val="lv-LV"/>
        </w:rPr>
      </w:pPr>
      <w:r w:rsidRPr="00F44725">
        <w:rPr>
          <w:color w:val="000000" w:themeColor="text1"/>
          <w:lang w:val="lv-LV"/>
        </w:rPr>
        <w:t>2.6. Pēc pakalpojumu pieņemšanas nodošanas akta parakstīšanas viens akta eksemplārs paliek pie Izpildītāja, bet viens – Pasūtītājam.</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III Izpildītāja pienākumi un tiesības</w:t>
      </w:r>
    </w:p>
    <w:p w:rsidR="00860BE5" w:rsidRPr="00F44725" w:rsidRDefault="00860BE5" w:rsidP="00860BE5">
      <w:pPr>
        <w:pStyle w:val="Heading3"/>
        <w:spacing w:before="0"/>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3.1. Izpildītāja pienākumi:</w:t>
      </w:r>
    </w:p>
    <w:p w:rsidR="00860BE5" w:rsidRPr="00F44725" w:rsidRDefault="00860BE5" w:rsidP="00860BE5">
      <w:pPr>
        <w:pStyle w:val="BodyText"/>
        <w:numPr>
          <w:ilvl w:val="2"/>
          <w:numId w:val="2"/>
        </w:numPr>
        <w:ind w:left="0" w:firstLine="0"/>
        <w:jc w:val="both"/>
        <w:rPr>
          <w:b w:val="0"/>
          <w:color w:val="000000" w:themeColor="text1"/>
          <w:sz w:val="24"/>
        </w:rPr>
      </w:pPr>
      <w:r w:rsidRPr="00F44725">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860BE5" w:rsidRPr="00F44725" w:rsidRDefault="00860BE5" w:rsidP="00860BE5">
      <w:pPr>
        <w:pStyle w:val="BodyText"/>
        <w:numPr>
          <w:ilvl w:val="2"/>
          <w:numId w:val="2"/>
        </w:numPr>
        <w:jc w:val="both"/>
        <w:rPr>
          <w:b w:val="0"/>
          <w:color w:val="000000" w:themeColor="text1"/>
          <w:sz w:val="24"/>
        </w:rPr>
      </w:pPr>
      <w:r w:rsidRPr="00F44725">
        <w:rPr>
          <w:b w:val="0"/>
          <w:color w:val="000000" w:themeColor="text1"/>
          <w:sz w:val="24"/>
        </w:rPr>
        <w:t>nekavējoties informēt Pasūtīju par apstākļiem, kuri var kavēt pakalpojuma sniegšanu;</w:t>
      </w:r>
    </w:p>
    <w:p w:rsidR="00860BE5" w:rsidRPr="00F44725" w:rsidRDefault="00860BE5" w:rsidP="00860BE5">
      <w:pPr>
        <w:pStyle w:val="BodyText"/>
        <w:jc w:val="both"/>
        <w:rPr>
          <w:b w:val="0"/>
          <w:color w:val="000000" w:themeColor="text1"/>
          <w:sz w:val="24"/>
        </w:rPr>
      </w:pPr>
      <w:r w:rsidRPr="00F44725">
        <w:rPr>
          <w:b w:val="0"/>
          <w:color w:val="000000" w:themeColor="text1"/>
          <w:sz w:val="24"/>
        </w:rPr>
        <w:t>3.2. Izpildītājam ir tiesības saņemt samaksu par kvalitatīvi un savlaicīgi sniegtajiem pakalpojumiem.</w:t>
      </w:r>
    </w:p>
    <w:p w:rsidR="00860BE5" w:rsidRPr="00F44725" w:rsidRDefault="00860BE5" w:rsidP="00860BE5">
      <w:pPr>
        <w:pStyle w:val="BodyText"/>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 xml:space="preserve">IV Pasūtītāja tiesības un pienākumi </w:t>
      </w:r>
    </w:p>
    <w:p w:rsidR="00860BE5" w:rsidRPr="00F44725" w:rsidRDefault="00860BE5" w:rsidP="00860BE5">
      <w:pPr>
        <w:pStyle w:val="BodyText"/>
        <w:jc w:val="both"/>
        <w:rPr>
          <w:b w:val="0"/>
          <w:color w:val="000000" w:themeColor="text1"/>
          <w:sz w:val="24"/>
        </w:rPr>
      </w:pPr>
      <w:r w:rsidRPr="00F44725">
        <w:rPr>
          <w:b w:val="0"/>
          <w:color w:val="000000" w:themeColor="text1"/>
          <w:sz w:val="24"/>
        </w:rPr>
        <w:t>4.1. Pasūtītājs Līgumā noteiktajā kārtībā un apmērā samaksā Izpildītājam par kvalitatīvi un savlaicīgi sniegtajiem pakalpojumiem.</w:t>
      </w:r>
    </w:p>
    <w:p w:rsidR="00860BE5" w:rsidRPr="00F44725" w:rsidRDefault="00860BE5" w:rsidP="00860BE5">
      <w:pPr>
        <w:pStyle w:val="BodyText"/>
        <w:jc w:val="both"/>
        <w:rPr>
          <w:b w:val="0"/>
          <w:color w:val="000000" w:themeColor="text1"/>
          <w:sz w:val="24"/>
        </w:rPr>
      </w:pPr>
      <w:r w:rsidRPr="00F44725">
        <w:rPr>
          <w:b w:val="0"/>
          <w:color w:val="000000" w:themeColor="text1"/>
          <w:sz w:val="24"/>
        </w:rPr>
        <w:t>4.2. Pasūtītājam jebkurā brīdī ir tiesības vienpusēji atkāpties no Līguma, ja tas konstatē, ka pakalpojums netiek sniegts atbilstoši tehniskās specifikācijas un līguma noteikumiem.</w:t>
      </w:r>
    </w:p>
    <w:p w:rsidR="00860BE5" w:rsidRPr="00F44725" w:rsidRDefault="00860BE5" w:rsidP="00860BE5">
      <w:pPr>
        <w:pStyle w:val="BodyText"/>
        <w:spacing w:before="120"/>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V Pakalpojumu maksa un samaksas kārtība</w:t>
      </w:r>
    </w:p>
    <w:p w:rsidR="00860BE5" w:rsidRPr="00F44725" w:rsidRDefault="00860BE5" w:rsidP="00860BE5">
      <w:pPr>
        <w:autoSpaceDE w:val="0"/>
        <w:autoSpaceDN w:val="0"/>
        <w:adjustRightInd w:val="0"/>
        <w:jc w:val="both"/>
        <w:rPr>
          <w:bCs/>
          <w:color w:val="000000" w:themeColor="text1"/>
          <w:lang w:val="lv-LV"/>
        </w:rPr>
      </w:pPr>
      <w:r w:rsidRPr="00F44725">
        <w:rPr>
          <w:color w:val="000000" w:themeColor="text1"/>
          <w:lang w:val="lv-LV"/>
        </w:rPr>
        <w:t xml:space="preserve">5.1. Par Pakalpojumu izpildi Pasūtītājs maksā Izpildītājam kopējo summu, kas nepārsniedz  </w:t>
      </w:r>
      <w:r w:rsidR="007B12EC" w:rsidRPr="007B12EC">
        <w:rPr>
          <w:bCs/>
          <w:color w:val="000000" w:themeColor="text1"/>
          <w:lang w:val="lv-LV"/>
        </w:rPr>
        <w:t xml:space="preserve">EUR 1139,67 (viens tūkstotis viens trīsdesmit deviņi </w:t>
      </w:r>
      <w:proofErr w:type="spellStart"/>
      <w:r w:rsidR="007B12EC" w:rsidRPr="007B12EC">
        <w:rPr>
          <w:bCs/>
          <w:color w:val="000000" w:themeColor="text1"/>
          <w:lang w:val="lv-LV"/>
        </w:rPr>
        <w:t>euro</w:t>
      </w:r>
      <w:proofErr w:type="spellEnd"/>
      <w:r w:rsidR="007B12EC" w:rsidRPr="007B12EC">
        <w:rPr>
          <w:bCs/>
          <w:color w:val="000000" w:themeColor="text1"/>
          <w:lang w:val="lv-LV"/>
        </w:rPr>
        <w:t>,  sešdesmit septiņi centi)</w:t>
      </w:r>
      <w:r w:rsidRPr="00F44725">
        <w:rPr>
          <w:color w:val="000000" w:themeColor="text1"/>
          <w:lang w:val="lv-LV"/>
        </w:rPr>
        <w:t>, plus nodokļu normatīvos aktos noteiktā pievienotās vērtības nodokļa likme.</w:t>
      </w:r>
    </w:p>
    <w:p w:rsidR="00860BE5" w:rsidRPr="00F44725" w:rsidRDefault="00860BE5" w:rsidP="00860BE5">
      <w:pPr>
        <w:pStyle w:val="BodyText"/>
        <w:jc w:val="both"/>
        <w:rPr>
          <w:b w:val="0"/>
          <w:color w:val="000000" w:themeColor="text1"/>
          <w:sz w:val="24"/>
        </w:rPr>
      </w:pPr>
      <w:r w:rsidRPr="00F44725">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860BE5" w:rsidRPr="00F44725" w:rsidRDefault="00860BE5" w:rsidP="00860BE5">
      <w:pPr>
        <w:pStyle w:val="ListParagraph"/>
        <w:tabs>
          <w:tab w:val="left" w:pos="1440"/>
        </w:tabs>
        <w:ind w:left="0"/>
        <w:jc w:val="both"/>
        <w:rPr>
          <w:color w:val="000000" w:themeColor="text1"/>
          <w:lang w:val="lv-LV"/>
        </w:rPr>
      </w:pPr>
      <w:r w:rsidRPr="00F44725">
        <w:rPr>
          <w:color w:val="000000" w:themeColor="text1"/>
          <w:lang w:val="lv-LV"/>
        </w:rPr>
        <w:t>5.3. Izpildītājs izraksta rēķinu, kurā norāda:</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 xml:space="preserve">1) projekts “Lietpratīga pārvaldība un Latvijas pašvaldību veiktspējas uzlabošana”, Nr. </w:t>
      </w:r>
      <w:r w:rsidRPr="00F44725">
        <w:rPr>
          <w:color w:val="000000" w:themeColor="text1"/>
          <w:lang w:val="lv-LV" w:eastAsia="lv-LV"/>
        </w:rPr>
        <w:t>4.3-24/NFI/INP-004;</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2) Līguma Nr.</w:t>
      </w:r>
      <w:r w:rsidR="004D5323">
        <w:rPr>
          <w:color w:val="000000" w:themeColor="text1"/>
          <w:lang w:val="lv-LV"/>
        </w:rPr>
        <w:t>05-14/67</w:t>
      </w:r>
      <w:r w:rsidR="00F25CC0">
        <w:rPr>
          <w:color w:val="000000" w:themeColor="text1"/>
          <w:lang w:val="lv-LV"/>
        </w:rPr>
        <w:t>/NFI</w:t>
      </w:r>
      <w:r w:rsidRPr="00F44725">
        <w:rPr>
          <w:color w:val="000000" w:themeColor="text1"/>
          <w:lang w:val="lv-LV"/>
        </w:rPr>
        <w:t>;</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3) Izpildītāja rekvizīti atbilstoši Latvijas Republikas likuma „Par pievienotās vērtības nodokli” prasībām;</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4) pakalpojumu maksa par mācību semināra organizēšanu, atsevišķi parādot PVN.</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5.4. Pasūtītājs pārbauda rēķinā norādītās summas atbilstību Līguma noteikumiem un faktiski saņemtajiem pakalpojumiem un apmaksā to, attiecīgo naudas summu pārskaitot Izpildītāja</w:t>
      </w:r>
      <w:r w:rsidRPr="00F44725">
        <w:rPr>
          <w:i/>
          <w:color w:val="000000" w:themeColor="text1"/>
          <w:lang w:val="lv-LV"/>
        </w:rPr>
        <w:t xml:space="preserve"> </w:t>
      </w:r>
      <w:r w:rsidRPr="00F44725">
        <w:rPr>
          <w:color w:val="000000" w:themeColor="text1"/>
          <w:lang w:val="lv-LV"/>
        </w:rPr>
        <w:t>bankas kontā, kas norādīts Izpildītāja rekvizītu daļā, 10 (desmit) darba dienu laikā no rēķina saņemšanas dienas.</w:t>
      </w:r>
    </w:p>
    <w:p w:rsidR="00860BE5" w:rsidRPr="00F44725" w:rsidRDefault="00860BE5" w:rsidP="00860BE5">
      <w:pPr>
        <w:pStyle w:val="ListParagraph"/>
        <w:ind w:left="0"/>
        <w:jc w:val="both"/>
        <w:rPr>
          <w:color w:val="000000" w:themeColor="text1"/>
          <w:lang w:val="lv-LV"/>
        </w:rPr>
      </w:pPr>
      <w:r w:rsidRPr="00F44725">
        <w:rPr>
          <w:color w:val="000000" w:themeColor="text1"/>
          <w:lang w:val="lv-LV"/>
        </w:rPr>
        <w:t>5.5. Gadījumos, ja starp Pasūtītāju un Izpildītāju rodas strīds par sniegto Pakalpojumu summu, Pasūtītājs, šī līguma 5.4.punktā noteiktajā kārtībā pārskaita Izpildītājam</w:t>
      </w:r>
      <w:r w:rsidRPr="00F44725">
        <w:rPr>
          <w:i/>
          <w:color w:val="000000" w:themeColor="text1"/>
          <w:lang w:val="lv-LV"/>
        </w:rPr>
        <w:t xml:space="preserve"> </w:t>
      </w:r>
      <w:r w:rsidRPr="00F44725">
        <w:rPr>
          <w:color w:val="000000" w:themeColor="text1"/>
          <w:lang w:val="lv-LV"/>
        </w:rPr>
        <w:t xml:space="preserve">Pakalpojumu summas daļu, par kuru strīds nepastāv. </w:t>
      </w:r>
    </w:p>
    <w:p w:rsidR="00860BE5" w:rsidRPr="00F44725" w:rsidRDefault="00860BE5" w:rsidP="00860BE5">
      <w:pPr>
        <w:autoSpaceDE w:val="0"/>
        <w:autoSpaceDN w:val="0"/>
        <w:adjustRightInd w:val="0"/>
        <w:jc w:val="center"/>
        <w:rPr>
          <w:b/>
          <w:bCs/>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lastRenderedPageBreak/>
        <w:t>VI Nepārvarama vara un pušu atbildība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6.2. Puse, kurai iestājas Līguma 6.1.punktā minētie apstākļi, par šādu apstākļu iestāšanos 3 (trīs) darba dienu laikā </w:t>
      </w:r>
      <w:proofErr w:type="spellStart"/>
      <w:r w:rsidRPr="00F44725">
        <w:rPr>
          <w:color w:val="000000" w:themeColor="text1"/>
          <w:lang w:val="lv-LV"/>
        </w:rPr>
        <w:t>rakstveidā</w:t>
      </w:r>
      <w:proofErr w:type="spellEnd"/>
      <w:r w:rsidRPr="00F44725">
        <w:rPr>
          <w:color w:val="000000" w:themeColor="text1"/>
          <w:lang w:val="lv-LV"/>
        </w:rPr>
        <w:t xml:space="preserve">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F44725">
          <w:rPr>
            <w:color w:val="000000" w:themeColor="text1"/>
            <w:lang w:val="lv-LV"/>
          </w:rPr>
          <w:t>izziņa</w:t>
        </w:r>
      </w:smartTag>
      <w:r w:rsidRPr="00F44725">
        <w:rPr>
          <w:color w:val="000000" w:themeColor="text1"/>
          <w:lang w:val="lv-LV"/>
        </w:rPr>
        <w:t>, kuru izsniegusi kompetenta institūcija un kura satur minēto ārkārtējo apstākļu darbības apstiprinājumu un to raksturojumu.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6.4. Līguma saistību neizpildes gadījumā Pusēm ir pienākums pierādīt otrai Pusei no Puses neatkarīgu iemeslu vai nepārvaramas varas apstākļu esamību un </w:t>
      </w:r>
      <w:proofErr w:type="spellStart"/>
      <w:r w:rsidRPr="00F44725">
        <w:rPr>
          <w:color w:val="000000" w:themeColor="text1"/>
          <w:lang w:val="lv-LV"/>
        </w:rPr>
        <w:t>attiecināmību</w:t>
      </w:r>
      <w:proofErr w:type="spellEnd"/>
      <w:r w:rsidRPr="00F44725">
        <w:rPr>
          <w:color w:val="000000" w:themeColor="text1"/>
          <w:lang w:val="lv-LV"/>
        </w:rPr>
        <w:t xml:space="preserve"> uz konkrēto neizpildi.</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6.7. Līgumsoda samaksa neatbrīvo Puses no Līguma saistību pilnīgas izpildes.</w:t>
      </w:r>
    </w:p>
    <w:p w:rsidR="00860BE5" w:rsidRPr="00F44725" w:rsidRDefault="00860BE5" w:rsidP="00860BE5">
      <w:pPr>
        <w:autoSpaceDE w:val="0"/>
        <w:autoSpaceDN w:val="0"/>
        <w:adjustRightInd w:val="0"/>
        <w:jc w:val="both"/>
        <w:rPr>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t>VII Strīdu izšķiršanas kārtība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7.1. Visas domstarpības, kas Pusēm radušās sakarā ar Līguma izpildi, Puses apņemas risināt pārrunu ceļā.</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60BE5" w:rsidRPr="00F44725" w:rsidRDefault="00860BE5" w:rsidP="00860BE5">
      <w:pPr>
        <w:pStyle w:val="Heading1"/>
        <w:jc w:val="center"/>
        <w:rPr>
          <w:rFonts w:ascii="Times New Roman" w:hAnsi="Times New Roman" w:cs="Times New Roman"/>
          <w:b/>
          <w:color w:val="000000" w:themeColor="text1"/>
          <w:sz w:val="24"/>
          <w:szCs w:val="24"/>
          <w:lang w:val="lv-LV"/>
        </w:rPr>
      </w:pPr>
      <w:r w:rsidRPr="00F44725">
        <w:rPr>
          <w:rFonts w:ascii="Times New Roman" w:hAnsi="Times New Roman" w:cs="Times New Roman"/>
          <w:b/>
          <w:color w:val="000000" w:themeColor="text1"/>
          <w:sz w:val="24"/>
          <w:szCs w:val="24"/>
          <w:lang w:val="lv-LV"/>
        </w:rPr>
        <w:t>VIII Nobeiguma noteikumi</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8.1.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stājas spēkā 2016. gada </w:t>
      </w:r>
      <w:r w:rsidR="00F25CC0">
        <w:rPr>
          <w:color w:val="000000" w:themeColor="text1"/>
          <w:lang w:val="lv-LV"/>
        </w:rPr>
        <w:t>12.oktobrī,</w:t>
      </w:r>
      <w:r w:rsidRPr="00F44725">
        <w:rPr>
          <w:color w:val="000000" w:themeColor="text1"/>
          <w:lang w:val="lv-LV"/>
        </w:rPr>
        <w:t xml:space="preserve"> un darbojas līdz Pušu savstarpējo saistību pilnīgai izpildei.</w:t>
      </w:r>
    </w:p>
    <w:p w:rsidR="00860BE5" w:rsidRPr="00F44725" w:rsidRDefault="00860BE5" w:rsidP="00860BE5">
      <w:pPr>
        <w:jc w:val="both"/>
        <w:rPr>
          <w:color w:val="000000" w:themeColor="text1"/>
          <w:lang w:val="lv-LV"/>
        </w:rPr>
      </w:pPr>
      <w:r w:rsidRPr="00F44725">
        <w:rPr>
          <w:color w:val="000000" w:themeColor="text1"/>
          <w:lang w:val="lv-LV"/>
        </w:rPr>
        <w:t xml:space="preserve">8.2. Izpildītāja kontaktpersona ir </w:t>
      </w:r>
      <w:r w:rsidR="00A43634">
        <w:rPr>
          <w:color w:val="000000" w:themeColor="text1"/>
          <w:lang w:val="lv-LV"/>
        </w:rPr>
        <w:t xml:space="preserve">Evita </w:t>
      </w:r>
      <w:proofErr w:type="spellStart"/>
      <w:r w:rsidR="00A43634">
        <w:rPr>
          <w:color w:val="000000" w:themeColor="text1"/>
          <w:lang w:val="lv-LV"/>
        </w:rPr>
        <w:t>Afoņina</w:t>
      </w:r>
      <w:proofErr w:type="spellEnd"/>
      <w:r w:rsidR="00A43634">
        <w:rPr>
          <w:color w:val="000000" w:themeColor="text1"/>
          <w:lang w:val="lv-LV"/>
        </w:rPr>
        <w:t xml:space="preserve">, zemnieku saimniecības īpašniece, mob. tālr. 26523264, e-pasta adrese: </w:t>
      </w:r>
      <w:hyperlink r:id="rId8" w:history="1">
        <w:r w:rsidR="00A43634" w:rsidRPr="00026268">
          <w:rPr>
            <w:rStyle w:val="Hyperlink"/>
            <w:lang w:val="lv-LV"/>
          </w:rPr>
          <w:t>kiviskrogs@inbox.lv</w:t>
        </w:r>
      </w:hyperlink>
      <w:r w:rsidR="00A43634">
        <w:rPr>
          <w:color w:val="000000" w:themeColor="text1"/>
          <w:lang w:val="lv-LV"/>
        </w:rPr>
        <w:t>.</w:t>
      </w:r>
    </w:p>
    <w:p w:rsidR="00860BE5" w:rsidRPr="00A43634" w:rsidRDefault="00860BE5" w:rsidP="00860BE5">
      <w:pPr>
        <w:tabs>
          <w:tab w:val="num" w:pos="1080"/>
        </w:tabs>
        <w:jc w:val="both"/>
        <w:rPr>
          <w:color w:val="000000" w:themeColor="text1"/>
          <w:u w:val="single"/>
          <w:lang w:val="lv-LV"/>
        </w:rPr>
      </w:pPr>
      <w:r w:rsidRPr="00F44725">
        <w:rPr>
          <w:color w:val="000000" w:themeColor="text1"/>
          <w:lang w:val="lv-LV"/>
        </w:rPr>
        <w:t xml:space="preserve">8.3. Pasūtītāja kontaktpersona ir Ligita Pudža, NFI projekta vadītāja, tālr. 67508536, fakss 67212241, e-pasta adrese: </w:t>
      </w:r>
      <w:hyperlink r:id="rId9" w:history="1">
        <w:r w:rsidRPr="00F44725">
          <w:rPr>
            <w:rStyle w:val="Hyperlink"/>
            <w:color w:val="000000" w:themeColor="text1"/>
            <w:lang w:val="lv-LV"/>
          </w:rPr>
          <w:t>ligita.pudza@lps.lv</w:t>
        </w:r>
      </w:hyperlink>
      <w:r w:rsidRPr="00F44725">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8.4. Mainoties Pušu kontaktpersonām, Puses par to </w:t>
      </w:r>
      <w:proofErr w:type="spellStart"/>
      <w:r w:rsidRPr="00F44725">
        <w:rPr>
          <w:color w:val="000000" w:themeColor="text1"/>
          <w:lang w:val="lv-LV"/>
        </w:rPr>
        <w:t>rakstveidā</w:t>
      </w:r>
      <w:proofErr w:type="spellEnd"/>
      <w:r w:rsidRPr="00F44725">
        <w:rPr>
          <w:color w:val="000000" w:themeColor="text1"/>
          <w:lang w:val="lv-LV"/>
        </w:rPr>
        <w:t xml:space="preserve"> viena otru informē.</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8.7.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sastādīts uz </w:t>
      </w:r>
      <w:r w:rsidR="00E80AFE">
        <w:rPr>
          <w:color w:val="000000" w:themeColor="text1"/>
          <w:lang w:val="lv-LV"/>
        </w:rPr>
        <w:t>4 (četrām)</w:t>
      </w:r>
      <w:r w:rsidRPr="00F44725">
        <w:rPr>
          <w:color w:val="000000" w:themeColor="text1"/>
          <w:lang w:val="lv-LV"/>
        </w:rPr>
        <w:t xml:space="preserve"> lapām ar 2 pielikumiem, un parakstīts divos eksemplāros, abiem eksemplāriem ir vienāds juridisks spēks, katra Puse saņem vienu līguma eksemplāru. </w:t>
      </w:r>
    </w:p>
    <w:p w:rsidR="00860BE5" w:rsidRPr="00F44725" w:rsidRDefault="00860BE5" w:rsidP="00860BE5">
      <w:pPr>
        <w:tabs>
          <w:tab w:val="num" w:pos="1080"/>
        </w:tabs>
        <w:jc w:val="both"/>
        <w:rPr>
          <w:color w:val="000000" w:themeColor="text1"/>
          <w:lang w:val="lv-LV"/>
        </w:rPr>
      </w:pPr>
    </w:p>
    <w:p w:rsidR="00860BE5" w:rsidRPr="0027665F" w:rsidRDefault="00860BE5" w:rsidP="00860BE5">
      <w:pPr>
        <w:jc w:val="both"/>
        <w:rPr>
          <w:color w:val="000000" w:themeColor="text1"/>
          <w:lang w:val="lv-LV"/>
        </w:rPr>
      </w:pPr>
    </w:p>
    <w:p w:rsidR="00860BE5" w:rsidRPr="0027665F" w:rsidRDefault="00860BE5" w:rsidP="00860BE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707" w:type="dxa"/>
        <w:tblLayout w:type="fixed"/>
        <w:tblLook w:val="0000" w:firstRow="0" w:lastRow="0" w:firstColumn="0" w:lastColumn="0" w:noHBand="0" w:noVBand="0"/>
      </w:tblPr>
      <w:tblGrid>
        <w:gridCol w:w="4915"/>
        <w:gridCol w:w="4792"/>
      </w:tblGrid>
      <w:tr w:rsidR="00860BE5" w:rsidRPr="0027665F" w:rsidTr="00A43634">
        <w:trPr>
          <w:trHeight w:val="6134"/>
        </w:trPr>
        <w:tc>
          <w:tcPr>
            <w:tcW w:w="4915" w:type="dxa"/>
          </w:tcPr>
          <w:p w:rsidR="00860BE5" w:rsidRPr="00AB2574" w:rsidRDefault="00860BE5" w:rsidP="00D2789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860BE5" w:rsidRPr="00350DB2" w:rsidRDefault="00860BE5" w:rsidP="00D2789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Banka: SEB banka</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LV20UNLA0050021628484</w:t>
            </w:r>
          </w:p>
          <w:p w:rsidR="00860BE5" w:rsidRPr="00AB2574"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B07FE0" w:rsidP="00D27898">
            <w:pPr>
              <w:keepNext/>
              <w:jc w:val="both"/>
              <w:outlineLvl w:val="0"/>
              <w:rPr>
                <w:bCs/>
                <w:color w:val="000000" w:themeColor="text1"/>
                <w:lang w:val="lv-LV"/>
              </w:rPr>
            </w:pPr>
            <w:r>
              <w:rPr>
                <w:bCs/>
                <w:color w:val="000000" w:themeColor="text1"/>
                <w:lang w:val="lv-LV"/>
              </w:rPr>
              <w:t>/paraksts/</w:t>
            </w:r>
          </w:p>
          <w:p w:rsidR="00860BE5" w:rsidRPr="0027665F" w:rsidRDefault="00B07FE0" w:rsidP="00D27898">
            <w:pPr>
              <w:keepNext/>
              <w:jc w:val="both"/>
              <w:outlineLvl w:val="0"/>
              <w:rPr>
                <w:bCs/>
                <w:color w:val="000000" w:themeColor="text1"/>
                <w:lang w:val="lv-LV"/>
              </w:rPr>
            </w:pPr>
            <w:r>
              <w:rPr>
                <w:bCs/>
                <w:color w:val="000000" w:themeColor="text1"/>
                <w:lang w:val="lv-LV"/>
              </w:rPr>
              <w:t>_______</w:t>
            </w:r>
            <w:r w:rsidR="00860BE5" w:rsidRPr="0027665F">
              <w:rPr>
                <w:bCs/>
                <w:color w:val="000000" w:themeColor="text1"/>
                <w:lang w:val="lv-LV"/>
              </w:rPr>
              <w:t>____________________</w:t>
            </w:r>
          </w:p>
          <w:p w:rsidR="00860BE5" w:rsidRPr="0027665F" w:rsidRDefault="001F1CAC" w:rsidP="001F1CAC">
            <w:pPr>
              <w:keepNext/>
              <w:jc w:val="both"/>
              <w:outlineLvl w:val="0"/>
              <w:rPr>
                <w:b/>
                <w:color w:val="000000" w:themeColor="text1"/>
                <w:lang w:val="lv-LV"/>
              </w:rPr>
            </w:pPr>
            <w:r>
              <w:rPr>
                <w:color w:val="000000" w:themeColor="text1"/>
                <w:lang w:val="lv-LV"/>
              </w:rPr>
              <w:t>Priekšsēža p. i. Olga Kokāne</w:t>
            </w:r>
          </w:p>
        </w:tc>
        <w:tc>
          <w:tcPr>
            <w:tcW w:w="4792" w:type="dxa"/>
          </w:tcPr>
          <w:p w:rsidR="00A43634" w:rsidRDefault="00860BE5" w:rsidP="00A43634">
            <w:pPr>
              <w:spacing w:line="240" w:lineRule="atLeast"/>
              <w:rPr>
                <w:color w:val="000000" w:themeColor="text1"/>
                <w:lang w:val="lv-LV"/>
              </w:rPr>
            </w:pPr>
            <w:r w:rsidRPr="0027665F">
              <w:rPr>
                <w:color w:val="000000" w:themeColor="text1"/>
                <w:lang w:val="lv-LV"/>
              </w:rPr>
              <w:t>IZPILDĪTĀJS:</w:t>
            </w:r>
          </w:p>
          <w:p w:rsidR="00A43634" w:rsidRDefault="00A43634" w:rsidP="00A43634">
            <w:pPr>
              <w:spacing w:line="240" w:lineRule="atLeast"/>
              <w:rPr>
                <w:b/>
                <w:color w:val="000000" w:themeColor="text1"/>
              </w:rPr>
            </w:pPr>
            <w:proofErr w:type="spellStart"/>
            <w:r w:rsidRPr="00A43634">
              <w:rPr>
                <w:b/>
                <w:color w:val="000000" w:themeColor="text1"/>
              </w:rPr>
              <w:t>Zemnieku</w:t>
            </w:r>
            <w:proofErr w:type="spellEnd"/>
            <w:r w:rsidRPr="00A43634">
              <w:rPr>
                <w:b/>
                <w:color w:val="000000" w:themeColor="text1"/>
              </w:rPr>
              <w:t xml:space="preserve"> </w:t>
            </w:r>
            <w:proofErr w:type="spellStart"/>
            <w:r w:rsidRPr="00A43634">
              <w:rPr>
                <w:b/>
                <w:color w:val="000000" w:themeColor="text1"/>
              </w:rPr>
              <w:t>saimniecība</w:t>
            </w:r>
            <w:proofErr w:type="spellEnd"/>
            <w:r w:rsidRPr="00A43634">
              <w:rPr>
                <w:b/>
                <w:color w:val="000000" w:themeColor="text1"/>
              </w:rPr>
              <w:t xml:space="preserve"> “</w:t>
            </w:r>
            <w:proofErr w:type="spellStart"/>
            <w:r w:rsidRPr="00A43634">
              <w:rPr>
                <w:b/>
                <w:color w:val="000000" w:themeColor="text1"/>
              </w:rPr>
              <w:t>Paegļi</w:t>
            </w:r>
            <w:proofErr w:type="spellEnd"/>
            <w:r w:rsidRPr="00A43634">
              <w:rPr>
                <w:b/>
                <w:color w:val="000000" w:themeColor="text1"/>
              </w:rPr>
              <w:t>”</w:t>
            </w:r>
          </w:p>
          <w:p w:rsidR="00A43634" w:rsidRPr="00A43634" w:rsidRDefault="00A43634" w:rsidP="00A43634">
            <w:pPr>
              <w:spacing w:line="240" w:lineRule="atLeast"/>
              <w:rPr>
                <w:b/>
                <w:color w:val="000000" w:themeColor="text1"/>
                <w:lang w:val="lv-LV"/>
              </w:rPr>
            </w:pPr>
            <w:proofErr w:type="spellStart"/>
            <w:r>
              <w:rPr>
                <w:color w:val="000000" w:themeColor="text1"/>
              </w:rPr>
              <w:t>r</w:t>
            </w:r>
            <w:r w:rsidRPr="0027665F">
              <w:rPr>
                <w:color w:val="000000" w:themeColor="text1"/>
              </w:rPr>
              <w:t>eģ</w:t>
            </w:r>
            <w:proofErr w:type="spellEnd"/>
            <w:r w:rsidRPr="0027665F">
              <w:rPr>
                <w:color w:val="000000" w:themeColor="text1"/>
              </w:rPr>
              <w:t xml:space="preserve">. </w:t>
            </w:r>
            <w:proofErr w:type="spellStart"/>
            <w:r w:rsidRPr="0027665F">
              <w:rPr>
                <w:color w:val="000000" w:themeColor="text1"/>
              </w:rPr>
              <w:t>Nr</w:t>
            </w:r>
            <w:proofErr w:type="spellEnd"/>
            <w:r w:rsidRPr="0027665F">
              <w:rPr>
                <w:color w:val="000000" w:themeColor="text1"/>
              </w:rPr>
              <w:t xml:space="preserve">. </w:t>
            </w:r>
            <w:r>
              <w:rPr>
                <w:color w:val="000000" w:themeColor="text1"/>
              </w:rPr>
              <w:t xml:space="preserve">49001004035, </w:t>
            </w:r>
          </w:p>
          <w:p w:rsidR="00A43634" w:rsidRDefault="00A43634" w:rsidP="00A43634">
            <w:pPr>
              <w:keepNext/>
              <w:jc w:val="both"/>
              <w:outlineLvl w:val="0"/>
              <w:rPr>
                <w:color w:val="000000" w:themeColor="text1"/>
              </w:rPr>
            </w:pPr>
            <w:proofErr w:type="spellStart"/>
            <w:r w:rsidRPr="0027665F">
              <w:rPr>
                <w:color w:val="000000" w:themeColor="text1"/>
              </w:rPr>
              <w:t>Juridiskā</w:t>
            </w:r>
            <w:proofErr w:type="spellEnd"/>
            <w:r w:rsidRPr="0027665F">
              <w:rPr>
                <w:color w:val="000000" w:themeColor="text1"/>
              </w:rPr>
              <w:t xml:space="preserve"> </w:t>
            </w:r>
            <w:proofErr w:type="spellStart"/>
            <w:r w:rsidRPr="0027665F">
              <w:rPr>
                <w:color w:val="000000" w:themeColor="text1"/>
              </w:rPr>
              <w:t>adrese</w:t>
            </w:r>
            <w:proofErr w:type="spellEnd"/>
            <w:r w:rsidRPr="0027665F">
              <w:rPr>
                <w:color w:val="000000" w:themeColor="text1"/>
              </w:rPr>
              <w:t xml:space="preserve">: </w:t>
            </w:r>
            <w:proofErr w:type="spellStart"/>
            <w:r w:rsidRPr="00210E2C">
              <w:rPr>
                <w:color w:val="000000" w:themeColor="text1"/>
              </w:rPr>
              <w:t>Paegļi</w:t>
            </w:r>
            <w:proofErr w:type="spellEnd"/>
            <w:r w:rsidRPr="00210E2C">
              <w:rPr>
                <w:color w:val="000000" w:themeColor="text1"/>
              </w:rPr>
              <w:t xml:space="preserve">”, </w:t>
            </w:r>
            <w:proofErr w:type="spellStart"/>
            <w:r w:rsidRPr="00210E2C">
              <w:rPr>
                <w:color w:val="000000" w:themeColor="text1"/>
              </w:rPr>
              <w:t>Laidzes</w:t>
            </w:r>
            <w:proofErr w:type="spellEnd"/>
            <w:r w:rsidRPr="00210E2C">
              <w:rPr>
                <w:color w:val="000000" w:themeColor="text1"/>
              </w:rPr>
              <w:t xml:space="preserve"> </w:t>
            </w:r>
            <w:proofErr w:type="spellStart"/>
            <w:r w:rsidRPr="00210E2C">
              <w:rPr>
                <w:color w:val="000000" w:themeColor="text1"/>
              </w:rPr>
              <w:t>pagasts</w:t>
            </w:r>
            <w:proofErr w:type="spellEnd"/>
            <w:r w:rsidRPr="00210E2C">
              <w:rPr>
                <w:color w:val="000000" w:themeColor="text1"/>
              </w:rPr>
              <w:t xml:space="preserve">, </w:t>
            </w:r>
            <w:proofErr w:type="spellStart"/>
            <w:r w:rsidRPr="00210E2C">
              <w:rPr>
                <w:color w:val="000000" w:themeColor="text1"/>
              </w:rPr>
              <w:t>Talsu</w:t>
            </w:r>
            <w:proofErr w:type="spellEnd"/>
            <w:r w:rsidRPr="00210E2C">
              <w:rPr>
                <w:color w:val="000000" w:themeColor="text1"/>
              </w:rPr>
              <w:t xml:space="preserve"> </w:t>
            </w:r>
            <w:proofErr w:type="spellStart"/>
            <w:r w:rsidRPr="00210E2C">
              <w:rPr>
                <w:color w:val="000000" w:themeColor="text1"/>
              </w:rPr>
              <w:t>novads</w:t>
            </w:r>
            <w:proofErr w:type="spellEnd"/>
            <w:r w:rsidRPr="00210E2C">
              <w:rPr>
                <w:color w:val="000000" w:themeColor="text1"/>
              </w:rPr>
              <w:t>, LV-3280</w:t>
            </w:r>
          </w:p>
          <w:p w:rsidR="00A43634" w:rsidRPr="0027665F" w:rsidRDefault="00A43634" w:rsidP="00A43634">
            <w:pPr>
              <w:keepNext/>
              <w:jc w:val="both"/>
              <w:outlineLvl w:val="0"/>
              <w:rPr>
                <w:bCs/>
                <w:color w:val="000000" w:themeColor="text1"/>
                <w:lang w:val="lv-LV"/>
              </w:rPr>
            </w:pPr>
            <w:r w:rsidRPr="0027665F">
              <w:rPr>
                <w:bCs/>
                <w:color w:val="000000" w:themeColor="text1"/>
                <w:lang w:val="lv-LV"/>
              </w:rPr>
              <w:t>Banka: SEB banka</w:t>
            </w:r>
          </w:p>
          <w:p w:rsidR="00A43634" w:rsidRPr="0027665F" w:rsidRDefault="00A43634" w:rsidP="00A43634">
            <w:pPr>
              <w:keepNext/>
              <w:jc w:val="both"/>
              <w:outlineLvl w:val="0"/>
              <w:rPr>
                <w:bCs/>
                <w:color w:val="000000" w:themeColor="text1"/>
                <w:lang w:val="lv-LV"/>
              </w:rPr>
            </w:pPr>
            <w:r w:rsidRPr="0027665F">
              <w:rPr>
                <w:bCs/>
                <w:color w:val="000000" w:themeColor="text1"/>
                <w:lang w:val="lv-LV"/>
              </w:rPr>
              <w:t>LV</w:t>
            </w:r>
            <w:r>
              <w:rPr>
                <w:bCs/>
                <w:color w:val="000000" w:themeColor="text1"/>
                <w:lang w:val="lv-LV"/>
              </w:rPr>
              <w:t>03UNLA0028700640014</w:t>
            </w:r>
          </w:p>
          <w:p w:rsidR="00A43634" w:rsidRPr="0027665F" w:rsidRDefault="00A43634" w:rsidP="00A43634">
            <w:pPr>
              <w:keepNext/>
              <w:jc w:val="both"/>
              <w:outlineLvl w:val="0"/>
              <w:rPr>
                <w:bCs/>
                <w:color w:val="000000" w:themeColor="text1"/>
                <w:lang w:val="lv-LV"/>
              </w:rPr>
            </w:pPr>
          </w:p>
          <w:p w:rsidR="00A43634" w:rsidRPr="0027665F" w:rsidRDefault="00A43634" w:rsidP="00A43634">
            <w:pPr>
              <w:keepNext/>
              <w:jc w:val="both"/>
              <w:outlineLvl w:val="0"/>
              <w:rPr>
                <w:bCs/>
                <w:color w:val="000000" w:themeColor="text1"/>
                <w:lang w:val="lv-LV"/>
              </w:rPr>
            </w:pPr>
          </w:p>
          <w:p w:rsidR="00A43634" w:rsidRPr="0027665F" w:rsidRDefault="00A43634" w:rsidP="00A43634">
            <w:pPr>
              <w:keepNext/>
              <w:jc w:val="both"/>
              <w:outlineLvl w:val="0"/>
              <w:rPr>
                <w:bCs/>
                <w:color w:val="000000" w:themeColor="text1"/>
                <w:lang w:val="lv-LV"/>
              </w:rPr>
            </w:pPr>
          </w:p>
          <w:p w:rsidR="00A43634" w:rsidRDefault="00A43634" w:rsidP="00A43634">
            <w:pPr>
              <w:keepNext/>
              <w:jc w:val="both"/>
              <w:outlineLvl w:val="0"/>
              <w:rPr>
                <w:bCs/>
                <w:color w:val="000000" w:themeColor="text1"/>
                <w:lang w:val="lv-LV"/>
              </w:rPr>
            </w:pPr>
          </w:p>
          <w:p w:rsidR="00B07FE0" w:rsidRDefault="00B07FE0" w:rsidP="00A43634">
            <w:pPr>
              <w:keepNext/>
              <w:jc w:val="both"/>
              <w:outlineLvl w:val="0"/>
              <w:rPr>
                <w:bCs/>
                <w:color w:val="000000" w:themeColor="text1"/>
                <w:lang w:val="lv-LV"/>
              </w:rPr>
            </w:pPr>
            <w:r>
              <w:rPr>
                <w:bCs/>
                <w:color w:val="000000" w:themeColor="text1"/>
                <w:lang w:val="lv-LV"/>
              </w:rPr>
              <w:t>/paraksts/</w:t>
            </w:r>
            <w:bookmarkStart w:id="0" w:name="_GoBack"/>
            <w:bookmarkEnd w:id="0"/>
          </w:p>
          <w:p w:rsidR="00A43634" w:rsidRPr="0027665F" w:rsidRDefault="00A43634" w:rsidP="00A43634">
            <w:pPr>
              <w:keepNext/>
              <w:jc w:val="both"/>
              <w:outlineLvl w:val="0"/>
              <w:rPr>
                <w:bCs/>
                <w:color w:val="000000" w:themeColor="text1"/>
                <w:lang w:val="lv-LV"/>
              </w:rPr>
            </w:pPr>
            <w:r w:rsidRPr="0027665F">
              <w:rPr>
                <w:bCs/>
                <w:color w:val="000000" w:themeColor="text1"/>
                <w:lang w:val="lv-LV"/>
              </w:rPr>
              <w:t>____________________________</w:t>
            </w:r>
          </w:p>
          <w:p w:rsidR="00A43634" w:rsidRDefault="00A43634" w:rsidP="00A43634">
            <w:pPr>
              <w:keepNext/>
              <w:outlineLvl w:val="0"/>
              <w:rPr>
                <w:color w:val="000000" w:themeColor="text1"/>
                <w:lang w:val="lv-LV"/>
              </w:rPr>
            </w:pPr>
            <w:r>
              <w:rPr>
                <w:color w:val="000000" w:themeColor="text1"/>
                <w:lang w:val="lv-LV"/>
              </w:rPr>
              <w:t>Z</w:t>
            </w:r>
            <w:r w:rsidRPr="00B95608">
              <w:rPr>
                <w:color w:val="000000" w:themeColor="text1"/>
                <w:lang w:val="lv-LV"/>
              </w:rPr>
              <w:t>emnieku saimniecības īpašniece</w:t>
            </w:r>
          </w:p>
          <w:p w:rsidR="00A43634" w:rsidRPr="0027665F" w:rsidRDefault="00A43634" w:rsidP="00A43634">
            <w:pPr>
              <w:keepNext/>
              <w:outlineLvl w:val="0"/>
              <w:rPr>
                <w:bCs/>
                <w:color w:val="000000" w:themeColor="text1"/>
                <w:lang w:val="lv-LV"/>
              </w:rPr>
            </w:pPr>
            <w:r>
              <w:rPr>
                <w:color w:val="000000" w:themeColor="text1"/>
                <w:lang w:val="lv-LV"/>
              </w:rPr>
              <w:t xml:space="preserve">Evita </w:t>
            </w:r>
            <w:proofErr w:type="spellStart"/>
            <w:r>
              <w:rPr>
                <w:color w:val="000000" w:themeColor="text1"/>
                <w:lang w:val="lv-LV"/>
              </w:rPr>
              <w:t>Afoņina</w:t>
            </w:r>
            <w:proofErr w:type="spellEnd"/>
          </w:p>
          <w:p w:rsidR="00860BE5" w:rsidRPr="0027665F" w:rsidRDefault="00860BE5" w:rsidP="00D27898">
            <w:pPr>
              <w:pStyle w:val="Heading3"/>
              <w:jc w:val="both"/>
              <w:rPr>
                <w:rFonts w:ascii="Times New Roman" w:hAnsi="Times New Roman"/>
                <w:b/>
                <w:color w:val="000000" w:themeColor="text1"/>
                <w:lang w:val="lv-LV"/>
              </w:rPr>
            </w:pPr>
          </w:p>
        </w:tc>
      </w:tr>
    </w:tbl>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1F1CAC">
      <w:pPr>
        <w:jc w:val="right"/>
        <w:rPr>
          <w:b/>
          <w:color w:val="000000"/>
          <w:lang w:val="lv-LV"/>
        </w:rPr>
      </w:pPr>
      <w:r>
        <w:rPr>
          <w:b/>
          <w:color w:val="000000"/>
          <w:lang w:val="lv-LV"/>
        </w:rPr>
        <w:lastRenderedPageBreak/>
        <w:t>Pielikums Nr.1</w:t>
      </w:r>
    </w:p>
    <w:p w:rsidR="001F1CAC" w:rsidRDefault="004D5323" w:rsidP="001F1CAC">
      <w:pPr>
        <w:jc w:val="right"/>
        <w:rPr>
          <w:color w:val="000000"/>
          <w:sz w:val="22"/>
          <w:lang w:val="lv-LV"/>
        </w:rPr>
      </w:pPr>
      <w:r>
        <w:rPr>
          <w:color w:val="000000"/>
          <w:sz w:val="22"/>
          <w:lang w:val="lv-LV"/>
        </w:rPr>
        <w:t>12.10.2016. LĪGUMAM Nr. 05-14/67</w:t>
      </w:r>
      <w:r w:rsidR="001F1CAC">
        <w:rPr>
          <w:color w:val="000000"/>
          <w:sz w:val="22"/>
          <w:lang w:val="lv-LV"/>
        </w:rPr>
        <w:t>/NFI</w:t>
      </w: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Default="001F1CAC" w:rsidP="00860BE5">
      <w:pPr>
        <w:pStyle w:val="BodyText"/>
        <w:jc w:val="left"/>
        <w:rPr>
          <w:b w:val="0"/>
          <w:bCs w:val="0"/>
          <w:color w:val="000000" w:themeColor="text1"/>
          <w:sz w:val="24"/>
        </w:rPr>
      </w:pPr>
    </w:p>
    <w:p w:rsidR="001F1CAC" w:rsidRPr="00A60F7C" w:rsidRDefault="001F1CAC" w:rsidP="001F1CAC">
      <w:pPr>
        <w:pStyle w:val="BodyText"/>
        <w:rPr>
          <w:color w:val="000000" w:themeColor="text1"/>
          <w:sz w:val="32"/>
          <w:szCs w:val="32"/>
        </w:rPr>
      </w:pPr>
      <w:r w:rsidRPr="00A60F7C">
        <w:rPr>
          <w:color w:val="000000" w:themeColor="text1"/>
          <w:sz w:val="32"/>
          <w:szCs w:val="32"/>
        </w:rPr>
        <w:t>Tehniskā specifikācija</w:t>
      </w:r>
    </w:p>
    <w:p w:rsidR="001F1CAC" w:rsidRPr="0027665F" w:rsidRDefault="001F1CAC" w:rsidP="001F1CAC">
      <w:pPr>
        <w:pStyle w:val="BodyText"/>
        <w:jc w:val="left"/>
        <w:rPr>
          <w:color w:val="000000" w:themeColor="text1"/>
          <w:sz w:val="24"/>
        </w:rPr>
      </w:pPr>
    </w:p>
    <w:p w:rsidR="001F1CAC" w:rsidRPr="0027665F" w:rsidRDefault="001F1CAC" w:rsidP="001F1CAC">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Semināru organizēšanas pakalpojumi Talsu novadā mācību semināra pašvaldību politiskās un administratīvās vadības kapacitātes pilnveidošanas nodrošināšanai”</w:t>
      </w:r>
    </w:p>
    <w:p w:rsidR="001F1CAC" w:rsidRPr="0027665F" w:rsidRDefault="001F1CAC" w:rsidP="001F1CAC">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LPS/2016/35/NFI</w:t>
      </w:r>
    </w:p>
    <w:p w:rsidR="001F1CAC" w:rsidRPr="0027665F" w:rsidRDefault="001F1CAC" w:rsidP="001F1CAC">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1F1CAC" w:rsidRPr="0027665F" w:rsidRDefault="001F1CAC" w:rsidP="001F1CAC">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Talsu novadā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14. oktobrī</w:t>
      </w:r>
      <w:r w:rsidRPr="0027665F">
        <w:rPr>
          <w:rStyle w:val="doclead"/>
          <w:rFonts w:eastAsiaTheme="majorEastAsia"/>
          <w:bCs/>
          <w:color w:val="000000" w:themeColor="text1"/>
          <w:lang w:val="lv-LV"/>
        </w:rPr>
        <w:t>.</w:t>
      </w:r>
    </w:p>
    <w:p w:rsidR="001F1CAC" w:rsidRPr="0027665F" w:rsidRDefault="001F1CAC" w:rsidP="001F1CAC">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 </w:t>
      </w:r>
      <w:r w:rsidRPr="00684F90">
        <w:rPr>
          <w:color w:val="000000" w:themeColor="text1"/>
          <w:lang w:val="lv-LV"/>
        </w:rPr>
        <w:t>Talsu pilsētā</w:t>
      </w:r>
      <w:r>
        <w:rPr>
          <w:b/>
          <w:color w:val="000000" w:themeColor="text1"/>
          <w:lang w:val="lv-LV"/>
        </w:rPr>
        <w:t xml:space="preserve">, </w:t>
      </w:r>
      <w:r>
        <w:rPr>
          <w:rStyle w:val="doclead"/>
          <w:rFonts w:eastAsiaTheme="majorEastAsia"/>
          <w:bCs/>
          <w:color w:val="000000" w:themeColor="text1"/>
          <w:u w:val="single"/>
          <w:lang w:val="lv-LV" w:eastAsia="ar-SA"/>
        </w:rPr>
        <w:t>Talsu novadā</w:t>
      </w:r>
      <w:r>
        <w:rPr>
          <w:color w:val="000000" w:themeColor="text1"/>
          <w:lang w:val="lv-LV"/>
        </w:rPr>
        <w:t>.</w:t>
      </w:r>
    </w:p>
    <w:p w:rsidR="001F1CAC" w:rsidRPr="0027665F" w:rsidRDefault="001F1CAC" w:rsidP="001F1CAC">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auto"/>
          <w:lang w:val="lv-LV" w:eastAsia="ar-SA"/>
        </w:rPr>
        <w:t>20</w:t>
      </w:r>
      <w:r w:rsidRPr="00490462">
        <w:rPr>
          <w:rStyle w:val="doclead"/>
          <w:rFonts w:eastAsiaTheme="majorEastAsia"/>
          <w:color w:val="auto"/>
          <w:lang w:val="lv-LV" w:eastAsia="ar-SA"/>
        </w:rPr>
        <w:t xml:space="preserve"> personas</w:t>
      </w:r>
    </w:p>
    <w:p w:rsidR="001F1CAC" w:rsidRPr="0027665F" w:rsidRDefault="001F1CAC" w:rsidP="001F1CAC">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1F1CAC" w:rsidRPr="00D17DB4" w:rsidTr="003B16A8">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1CAC" w:rsidRPr="0027665F" w:rsidRDefault="001F1CAC" w:rsidP="003B16A8">
            <w:pPr>
              <w:pStyle w:val="Heading"/>
              <w:widowControl w:val="0"/>
              <w:snapToGrid w:val="0"/>
              <w:jc w:val="both"/>
              <w:rPr>
                <w:bCs w:val="0"/>
                <w:color w:val="000000" w:themeColor="text1"/>
                <w:sz w:val="22"/>
                <w:szCs w:val="22"/>
              </w:rPr>
            </w:pPr>
            <w:r>
              <w:rPr>
                <w:bCs w:val="0"/>
                <w:color w:val="000000" w:themeColor="text1"/>
                <w:sz w:val="22"/>
                <w:szCs w:val="22"/>
              </w:rPr>
              <w:t>Piektdiena</w:t>
            </w:r>
            <w:r w:rsidRPr="0027665F">
              <w:rPr>
                <w:bCs w:val="0"/>
                <w:color w:val="000000" w:themeColor="text1"/>
                <w:sz w:val="22"/>
                <w:szCs w:val="22"/>
              </w:rPr>
              <w:t xml:space="preserve">, 2016. gada </w:t>
            </w:r>
            <w:r>
              <w:rPr>
                <w:bCs w:val="0"/>
                <w:color w:val="000000" w:themeColor="text1"/>
                <w:sz w:val="22"/>
                <w:szCs w:val="22"/>
              </w:rPr>
              <w:t>14</w:t>
            </w:r>
            <w:r w:rsidRPr="0027665F">
              <w:rPr>
                <w:bCs w:val="0"/>
                <w:color w:val="000000" w:themeColor="text1"/>
                <w:sz w:val="22"/>
                <w:szCs w:val="22"/>
              </w:rPr>
              <w:t>.</w:t>
            </w:r>
            <w:r>
              <w:rPr>
                <w:bCs w:val="0"/>
                <w:color w:val="000000" w:themeColor="text1"/>
                <w:sz w:val="22"/>
                <w:szCs w:val="22"/>
              </w:rPr>
              <w:t xml:space="preserve"> oktobris</w:t>
            </w:r>
          </w:p>
        </w:tc>
      </w:tr>
      <w:tr w:rsidR="001F1CAC" w:rsidRPr="008B580B" w:rsidTr="003B16A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1F1CAC" w:rsidRPr="0027665F" w:rsidRDefault="001F1CAC" w:rsidP="003B16A8">
            <w:pPr>
              <w:pStyle w:val="Heading"/>
              <w:snapToGrid w:val="0"/>
              <w:rPr>
                <w:b w:val="0"/>
                <w:bCs w:val="0"/>
                <w:color w:val="000000" w:themeColor="text1"/>
                <w:sz w:val="22"/>
                <w:szCs w:val="22"/>
              </w:rPr>
            </w:pPr>
            <w:r w:rsidRPr="0027665F">
              <w:rPr>
                <w:b w:val="0"/>
                <w:bCs w:val="0"/>
                <w:color w:val="000000" w:themeColor="text1"/>
                <w:sz w:val="22"/>
                <w:szCs w:val="22"/>
              </w:rPr>
              <w:t>9.</w:t>
            </w:r>
            <w:r>
              <w:rPr>
                <w:b w:val="0"/>
                <w:bCs w:val="0"/>
                <w:color w:val="000000" w:themeColor="text1"/>
                <w:sz w:val="22"/>
                <w:szCs w:val="22"/>
              </w:rPr>
              <w:t>0</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CAC" w:rsidRPr="0027665F" w:rsidRDefault="001F1CAC" w:rsidP="003B16A8">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1F1CAC" w:rsidRPr="00D17DB4" w:rsidTr="003B16A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1F1CAC" w:rsidRPr="0027665F" w:rsidRDefault="001F1CAC" w:rsidP="003B16A8">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CAC" w:rsidRPr="0027665F" w:rsidRDefault="001F1CAC" w:rsidP="003B16A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1F1CAC" w:rsidRPr="00D17DB4" w:rsidTr="003B16A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1F1CAC" w:rsidRPr="0027665F" w:rsidRDefault="001F1CAC" w:rsidP="003B16A8">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CAC" w:rsidRPr="0027665F" w:rsidRDefault="001F1CAC" w:rsidP="003B16A8">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1F1CAC" w:rsidRPr="0027665F" w:rsidTr="003B16A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1F1CAC" w:rsidRPr="0027665F" w:rsidRDefault="001F1CAC" w:rsidP="003B16A8">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CAC" w:rsidRPr="0027665F" w:rsidRDefault="001F1CAC" w:rsidP="003B16A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1F1CAC" w:rsidRPr="0027665F" w:rsidTr="003B16A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1F1CAC" w:rsidRPr="0027665F" w:rsidRDefault="001F1CAC" w:rsidP="003B16A8">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CAC" w:rsidRPr="0027665F" w:rsidRDefault="001F1CAC" w:rsidP="003B16A8">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1F1CAC" w:rsidRPr="0027665F" w:rsidTr="003B16A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1F1CAC" w:rsidRPr="0027665F" w:rsidRDefault="001F1CAC" w:rsidP="003B16A8">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CAC" w:rsidRPr="0027665F" w:rsidRDefault="001F1CAC" w:rsidP="003B16A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1F1CAC" w:rsidRPr="0027665F" w:rsidRDefault="001F1CAC" w:rsidP="001F1CAC">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1F1CAC" w:rsidRPr="0027665F" w:rsidTr="003B16A8">
        <w:tc>
          <w:tcPr>
            <w:tcW w:w="1356" w:type="dxa"/>
          </w:tcPr>
          <w:p w:rsidR="001F1CAC" w:rsidRPr="0027665F" w:rsidRDefault="001F1CAC" w:rsidP="003B16A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1F1CAC" w:rsidRPr="0027665F" w:rsidRDefault="001F1CAC" w:rsidP="003B16A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1F1CAC" w:rsidRPr="0027665F" w:rsidRDefault="001F1CAC" w:rsidP="003B16A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1F1CAC" w:rsidRPr="0027665F" w:rsidRDefault="001F1CAC" w:rsidP="003B16A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1F1CAC" w:rsidRPr="0027665F" w:rsidRDefault="001F1CAC" w:rsidP="003B16A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1F1CAC" w:rsidRPr="0027665F" w:rsidTr="003B16A8">
        <w:tc>
          <w:tcPr>
            <w:tcW w:w="1356" w:type="dxa"/>
            <w:vMerge w:val="restart"/>
          </w:tcPr>
          <w:p w:rsidR="001F1CAC" w:rsidRPr="0027665F" w:rsidRDefault="001F1CAC" w:rsidP="003B16A8">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14.10</w:t>
            </w:r>
            <w:r w:rsidRPr="0027665F">
              <w:rPr>
                <w:rStyle w:val="doclead"/>
                <w:rFonts w:eastAsiaTheme="majorEastAsia"/>
                <w:b/>
                <w:bCs/>
                <w:color w:val="000000" w:themeColor="text1"/>
                <w:lang w:val="lv-LV" w:eastAsia="ar-SA"/>
              </w:rPr>
              <w:t>.2016.</w:t>
            </w:r>
          </w:p>
        </w:tc>
        <w:tc>
          <w:tcPr>
            <w:tcW w:w="1392" w:type="dxa"/>
          </w:tcPr>
          <w:p w:rsidR="001F1CAC" w:rsidRPr="0027665F" w:rsidRDefault="001F1CAC" w:rsidP="003B16A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1F1CAC" w:rsidRPr="0027665F" w:rsidRDefault="001F1CAC" w:rsidP="003B16A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1F1CAC" w:rsidRPr="0027665F" w:rsidRDefault="001F1CAC" w:rsidP="003B16A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1F1CAC" w:rsidRPr="00490462" w:rsidRDefault="001F1CAC" w:rsidP="003B16A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1F1CAC" w:rsidRPr="0027665F" w:rsidTr="003B16A8">
        <w:tc>
          <w:tcPr>
            <w:tcW w:w="1356" w:type="dxa"/>
            <w:vMerge/>
          </w:tcPr>
          <w:p w:rsidR="001F1CAC" w:rsidRPr="0027665F" w:rsidRDefault="001F1CAC" w:rsidP="003B16A8">
            <w:pPr>
              <w:pStyle w:val="NormalWeb"/>
              <w:rPr>
                <w:rStyle w:val="doclead"/>
                <w:rFonts w:eastAsiaTheme="majorEastAsia"/>
                <w:b/>
                <w:bCs/>
                <w:color w:val="000000" w:themeColor="text1"/>
                <w:lang w:val="lv-LV" w:eastAsia="ar-SA"/>
              </w:rPr>
            </w:pPr>
          </w:p>
        </w:tc>
        <w:tc>
          <w:tcPr>
            <w:tcW w:w="1392" w:type="dxa"/>
          </w:tcPr>
          <w:p w:rsidR="001F1CAC" w:rsidRPr="0027665F" w:rsidRDefault="001F1CAC" w:rsidP="003B16A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1F1CAC" w:rsidRPr="0027665F" w:rsidRDefault="001F1CAC" w:rsidP="003B16A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1F1CAC" w:rsidRPr="0027665F" w:rsidRDefault="001F1CAC" w:rsidP="003B16A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1F1CAC" w:rsidRPr="00490462" w:rsidRDefault="001F1CAC" w:rsidP="003B16A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1F1CAC" w:rsidRPr="0027665F" w:rsidTr="003B16A8">
        <w:tc>
          <w:tcPr>
            <w:tcW w:w="1356" w:type="dxa"/>
            <w:vMerge/>
          </w:tcPr>
          <w:p w:rsidR="001F1CAC" w:rsidRPr="0027665F" w:rsidRDefault="001F1CAC" w:rsidP="003B16A8">
            <w:pPr>
              <w:pStyle w:val="NormalWeb"/>
              <w:rPr>
                <w:rStyle w:val="doclead"/>
                <w:rFonts w:eastAsiaTheme="majorEastAsia"/>
                <w:b/>
                <w:bCs/>
                <w:color w:val="000000" w:themeColor="text1"/>
                <w:lang w:val="lv-LV" w:eastAsia="ar-SA"/>
              </w:rPr>
            </w:pPr>
          </w:p>
        </w:tc>
        <w:tc>
          <w:tcPr>
            <w:tcW w:w="1392" w:type="dxa"/>
          </w:tcPr>
          <w:p w:rsidR="001F1CAC" w:rsidRPr="0027665F" w:rsidRDefault="001F1CAC" w:rsidP="003B16A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1F1CAC" w:rsidRPr="00F44725" w:rsidRDefault="001F1CAC" w:rsidP="003B16A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xml:space="preserve">: datu projektors, dators ar </w:t>
            </w:r>
            <w:proofErr w:type="spellStart"/>
            <w:r w:rsidRPr="00F44725">
              <w:rPr>
                <w:rStyle w:val="doclead"/>
                <w:rFonts w:eastAsiaTheme="majorEastAsia"/>
                <w:bCs/>
                <w:color w:val="000000" w:themeColor="text1"/>
                <w:lang w:val="lv-LV" w:eastAsia="ar-SA"/>
              </w:rPr>
              <w:t>skandām</w:t>
            </w:r>
            <w:proofErr w:type="spellEnd"/>
            <w:r w:rsidRPr="00F44725">
              <w:rPr>
                <w:rStyle w:val="doclead"/>
                <w:rFonts w:eastAsiaTheme="majorEastAsia"/>
                <w:bCs/>
                <w:color w:val="000000" w:themeColor="text1"/>
                <w:lang w:val="lv-LV" w:eastAsia="ar-SA"/>
              </w:rPr>
              <w:t xml:space="preserve">, ekrāns, interneta pieslēgums, </w:t>
            </w:r>
            <w:proofErr w:type="spellStart"/>
            <w:r w:rsidRPr="00F44725">
              <w:rPr>
                <w:rStyle w:val="doclead"/>
                <w:rFonts w:eastAsiaTheme="majorEastAsia"/>
                <w:bCs/>
                <w:color w:val="000000" w:themeColor="text1"/>
                <w:lang w:val="lv-LV" w:eastAsia="ar-SA"/>
              </w:rPr>
              <w:t>pieslēguma</w:t>
            </w:r>
            <w:proofErr w:type="spellEnd"/>
            <w:r w:rsidRPr="00F44725">
              <w:rPr>
                <w:rStyle w:val="doclead"/>
                <w:rFonts w:eastAsiaTheme="majorEastAsia"/>
                <w:bCs/>
                <w:color w:val="000000" w:themeColor="text1"/>
                <w:lang w:val="lv-LV" w:eastAsia="ar-SA"/>
              </w:rPr>
              <w:t xml:space="preserve"> vietas datoram un datu projektoram;</w:t>
            </w:r>
          </w:p>
          <w:p w:rsidR="001F1CAC" w:rsidRPr="00F44725" w:rsidRDefault="001F1CAC" w:rsidP="003B16A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lastRenderedPageBreak/>
              <w:t>Galds/ vai cita veida virsma dalībnieku reģistrācijai un semināra izdales un norises materiālu novietošanai;</w:t>
            </w:r>
          </w:p>
          <w:p w:rsidR="001F1CAC" w:rsidRPr="00F44725" w:rsidRDefault="001F1CAC" w:rsidP="003B16A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1F1CAC" w:rsidRPr="00F44725" w:rsidRDefault="001F1CAC" w:rsidP="003B16A8">
            <w:pPr>
              <w:rPr>
                <w:lang w:val="lv-LV"/>
              </w:rPr>
            </w:pPr>
            <w:r w:rsidRPr="00F44725">
              <w:rPr>
                <w:u w:val="single"/>
                <w:lang w:val="lv-LV"/>
              </w:rPr>
              <w:t>Kancelejas materiāli</w:t>
            </w:r>
            <w:r w:rsidRPr="00F44725">
              <w:rPr>
                <w:lang w:val="lv-LV"/>
              </w:rPr>
              <w:t xml:space="preserve"> semināra norises nodrošināšanai:</w:t>
            </w:r>
          </w:p>
          <w:p w:rsidR="001F1CAC" w:rsidRPr="0087311C" w:rsidRDefault="001F1CAC" w:rsidP="003B16A8">
            <w:pPr>
              <w:pStyle w:val="ListParagraph"/>
              <w:numPr>
                <w:ilvl w:val="0"/>
                <w:numId w:val="4"/>
              </w:numPr>
              <w:rPr>
                <w:rStyle w:val="doclead"/>
                <w:rFonts w:eastAsiaTheme="majorEastAsia"/>
                <w:sz w:val="22"/>
                <w:szCs w:val="22"/>
                <w:lang w:val="lv-LV"/>
              </w:rPr>
            </w:pPr>
            <w:r w:rsidRPr="0087311C">
              <w:rPr>
                <w:rStyle w:val="doclead"/>
                <w:rFonts w:eastAsiaTheme="majorEastAsia"/>
                <w:sz w:val="22"/>
                <w:szCs w:val="22"/>
                <w:lang w:val="lv-LV"/>
              </w:rPr>
              <w:t>Vārdu kartes katram dalībniekam;</w:t>
            </w:r>
          </w:p>
          <w:p w:rsidR="001F1CAC" w:rsidRPr="0087311C" w:rsidRDefault="001F1CAC" w:rsidP="003B16A8">
            <w:pPr>
              <w:pStyle w:val="ListParagraph"/>
              <w:numPr>
                <w:ilvl w:val="0"/>
                <w:numId w:val="4"/>
              </w:numPr>
              <w:rPr>
                <w:sz w:val="22"/>
                <w:szCs w:val="22"/>
                <w:lang w:val="lv-LV"/>
              </w:rPr>
            </w:pPr>
            <w:proofErr w:type="spellStart"/>
            <w:r w:rsidRPr="0087311C">
              <w:rPr>
                <w:rStyle w:val="doclead"/>
                <w:rFonts w:eastAsiaTheme="majorEastAsia"/>
                <w:bCs/>
                <w:color w:val="000000" w:themeColor="text1"/>
                <w:sz w:val="22"/>
                <w:szCs w:val="22"/>
                <w:lang w:val="lv-LV" w:eastAsia="ar-SA"/>
              </w:rPr>
              <w:t>flipchart</w:t>
            </w:r>
            <w:proofErr w:type="spellEnd"/>
            <w:r w:rsidRPr="0087311C">
              <w:rPr>
                <w:rStyle w:val="doclead"/>
                <w:rFonts w:eastAsiaTheme="majorEastAsia"/>
                <w:bCs/>
                <w:color w:val="000000" w:themeColor="text1"/>
                <w:sz w:val="22"/>
                <w:szCs w:val="22"/>
                <w:lang w:val="lv-LV" w:eastAsia="ar-SA"/>
              </w:rPr>
              <w:t xml:space="preserve"> ar vismaz 10 lapām ar atbilstošiem rakstāmpiederumiem;</w:t>
            </w:r>
          </w:p>
          <w:p w:rsidR="001F1CAC" w:rsidRPr="0087311C" w:rsidRDefault="001F1CAC" w:rsidP="003B16A8">
            <w:pPr>
              <w:pStyle w:val="ListParagraph"/>
              <w:numPr>
                <w:ilvl w:val="0"/>
                <w:numId w:val="4"/>
              </w:numPr>
              <w:rPr>
                <w:sz w:val="22"/>
                <w:szCs w:val="22"/>
              </w:rPr>
            </w:pPr>
            <w:r w:rsidRPr="0087311C">
              <w:rPr>
                <w:sz w:val="22"/>
                <w:szCs w:val="22"/>
              </w:rPr>
              <w:t xml:space="preserve">A4 </w:t>
            </w:r>
            <w:proofErr w:type="spellStart"/>
            <w:r w:rsidRPr="0087311C">
              <w:rPr>
                <w:sz w:val="22"/>
                <w:szCs w:val="22"/>
              </w:rPr>
              <w:t>papīrs</w:t>
            </w:r>
            <w:proofErr w:type="spellEnd"/>
            <w:r w:rsidRPr="0087311C">
              <w:rPr>
                <w:sz w:val="22"/>
                <w:szCs w:val="22"/>
              </w:rPr>
              <w:t xml:space="preserve"> 3-4 </w:t>
            </w:r>
            <w:proofErr w:type="spellStart"/>
            <w:r w:rsidRPr="0087311C">
              <w:rPr>
                <w:sz w:val="22"/>
                <w:szCs w:val="22"/>
              </w:rPr>
              <w:t>loksnes</w:t>
            </w:r>
            <w:proofErr w:type="spellEnd"/>
            <w:r w:rsidRPr="0087311C">
              <w:rPr>
                <w:sz w:val="22"/>
                <w:szCs w:val="22"/>
              </w:rPr>
              <w:t xml:space="preserve"> </w:t>
            </w:r>
            <w:proofErr w:type="spellStart"/>
            <w:r w:rsidRPr="0087311C">
              <w:rPr>
                <w:sz w:val="22"/>
                <w:szCs w:val="22"/>
              </w:rPr>
              <w:t>katram</w:t>
            </w:r>
            <w:proofErr w:type="spellEnd"/>
            <w:r w:rsidRPr="0087311C">
              <w:rPr>
                <w:sz w:val="22"/>
                <w:szCs w:val="22"/>
              </w:rPr>
              <w:t xml:space="preserve"> </w:t>
            </w:r>
            <w:proofErr w:type="spellStart"/>
            <w:r w:rsidRPr="0087311C">
              <w:rPr>
                <w:sz w:val="22"/>
                <w:szCs w:val="22"/>
              </w:rPr>
              <w:t>dalībniekam</w:t>
            </w:r>
            <w:proofErr w:type="spellEnd"/>
            <w:r w:rsidRPr="0087311C">
              <w:rPr>
                <w:sz w:val="22"/>
                <w:szCs w:val="22"/>
              </w:rPr>
              <w:t>;</w:t>
            </w:r>
          </w:p>
          <w:p w:rsidR="001F1CAC" w:rsidRPr="0087311C" w:rsidRDefault="001F1CAC" w:rsidP="003B16A8">
            <w:pPr>
              <w:pStyle w:val="ListParagraph"/>
              <w:numPr>
                <w:ilvl w:val="0"/>
                <w:numId w:val="4"/>
              </w:numPr>
              <w:rPr>
                <w:sz w:val="22"/>
                <w:szCs w:val="22"/>
              </w:rPr>
            </w:pPr>
            <w:proofErr w:type="spellStart"/>
            <w:r w:rsidRPr="0087311C">
              <w:rPr>
                <w:color w:val="000000"/>
                <w:sz w:val="22"/>
                <w:szCs w:val="22"/>
                <w:lang w:eastAsia="lv-LV"/>
              </w:rPr>
              <w:t>permanentie</w:t>
            </w:r>
            <w:proofErr w:type="spellEnd"/>
            <w:r w:rsidRPr="0087311C">
              <w:rPr>
                <w:color w:val="000000"/>
                <w:sz w:val="22"/>
                <w:szCs w:val="22"/>
                <w:lang w:eastAsia="lv-LV"/>
              </w:rPr>
              <w:t xml:space="preserve"> </w:t>
            </w:r>
            <w:proofErr w:type="spellStart"/>
            <w:r w:rsidRPr="0087311C">
              <w:rPr>
                <w:color w:val="000000"/>
                <w:sz w:val="22"/>
                <w:szCs w:val="22"/>
                <w:lang w:eastAsia="lv-LV"/>
              </w:rPr>
              <w:t>marķieri</w:t>
            </w:r>
            <w:proofErr w:type="spellEnd"/>
            <w:r w:rsidRPr="0087311C">
              <w:rPr>
                <w:color w:val="000000"/>
                <w:sz w:val="22"/>
                <w:szCs w:val="22"/>
                <w:lang w:eastAsia="lv-LV"/>
              </w:rPr>
              <w:t xml:space="preserve">- </w:t>
            </w:r>
            <w:proofErr w:type="spellStart"/>
            <w:r w:rsidRPr="0087311C">
              <w:rPr>
                <w:color w:val="000000"/>
                <w:sz w:val="22"/>
                <w:szCs w:val="22"/>
                <w:lang w:eastAsia="lv-LV"/>
              </w:rPr>
              <w:t>zils</w:t>
            </w:r>
            <w:proofErr w:type="spellEnd"/>
            <w:r w:rsidRPr="0087311C">
              <w:rPr>
                <w:color w:val="000000"/>
                <w:sz w:val="22"/>
                <w:szCs w:val="22"/>
                <w:lang w:eastAsia="lv-LV"/>
              </w:rPr>
              <w:t xml:space="preserve">, </w:t>
            </w:r>
            <w:proofErr w:type="spellStart"/>
            <w:r w:rsidRPr="0087311C">
              <w:rPr>
                <w:color w:val="000000"/>
                <w:sz w:val="22"/>
                <w:szCs w:val="22"/>
                <w:lang w:eastAsia="lv-LV"/>
              </w:rPr>
              <w:t>zaļš</w:t>
            </w:r>
            <w:proofErr w:type="spellEnd"/>
            <w:r w:rsidRPr="0087311C">
              <w:rPr>
                <w:color w:val="000000"/>
                <w:sz w:val="22"/>
                <w:szCs w:val="22"/>
                <w:lang w:eastAsia="lv-LV"/>
              </w:rPr>
              <w:t xml:space="preserve"> </w:t>
            </w:r>
            <w:proofErr w:type="spellStart"/>
            <w:r w:rsidRPr="0087311C">
              <w:rPr>
                <w:color w:val="000000"/>
                <w:sz w:val="22"/>
                <w:szCs w:val="22"/>
                <w:lang w:eastAsia="lv-LV"/>
              </w:rPr>
              <w:t>sarkans</w:t>
            </w:r>
            <w:proofErr w:type="spellEnd"/>
            <w:r w:rsidRPr="0087311C">
              <w:rPr>
                <w:color w:val="000000"/>
                <w:sz w:val="22"/>
                <w:szCs w:val="22"/>
                <w:lang w:eastAsia="lv-LV"/>
              </w:rPr>
              <w:t xml:space="preserve">, </w:t>
            </w:r>
            <w:proofErr w:type="spellStart"/>
            <w:r w:rsidRPr="0087311C">
              <w:rPr>
                <w:color w:val="000000"/>
                <w:sz w:val="22"/>
                <w:szCs w:val="22"/>
                <w:lang w:eastAsia="lv-LV"/>
              </w:rPr>
              <w:t>melns</w:t>
            </w:r>
            <w:proofErr w:type="spellEnd"/>
            <w:r w:rsidRPr="0087311C">
              <w:rPr>
                <w:color w:val="000000"/>
                <w:sz w:val="22"/>
                <w:szCs w:val="22"/>
                <w:lang w:eastAsia="lv-LV"/>
              </w:rPr>
              <w:t xml:space="preserve">- 4 </w:t>
            </w:r>
            <w:proofErr w:type="spellStart"/>
            <w:r w:rsidRPr="0087311C">
              <w:rPr>
                <w:color w:val="000000"/>
                <w:sz w:val="22"/>
                <w:szCs w:val="22"/>
                <w:lang w:eastAsia="lv-LV"/>
              </w:rPr>
              <w:t>katras</w:t>
            </w:r>
            <w:proofErr w:type="spellEnd"/>
            <w:r w:rsidRPr="0087311C">
              <w:rPr>
                <w:color w:val="000000"/>
                <w:sz w:val="22"/>
                <w:szCs w:val="22"/>
                <w:lang w:eastAsia="lv-LV"/>
              </w:rPr>
              <w:t xml:space="preserve"> </w:t>
            </w:r>
            <w:proofErr w:type="spellStart"/>
            <w:r w:rsidRPr="0087311C">
              <w:rPr>
                <w:color w:val="000000"/>
                <w:sz w:val="22"/>
                <w:szCs w:val="22"/>
                <w:lang w:eastAsia="lv-LV"/>
              </w:rPr>
              <w:t>krāsas</w:t>
            </w:r>
            <w:proofErr w:type="spellEnd"/>
            <w:r w:rsidRPr="0087311C">
              <w:rPr>
                <w:color w:val="000000"/>
                <w:sz w:val="22"/>
                <w:szCs w:val="22"/>
                <w:lang w:eastAsia="lv-LV"/>
              </w:rPr>
              <w:t xml:space="preserve">, </w:t>
            </w:r>
            <w:proofErr w:type="spellStart"/>
            <w:r w:rsidRPr="0087311C">
              <w:rPr>
                <w:color w:val="000000"/>
                <w:sz w:val="22"/>
                <w:szCs w:val="22"/>
                <w:lang w:eastAsia="lv-LV"/>
              </w:rPr>
              <w:t>kopā</w:t>
            </w:r>
            <w:proofErr w:type="spellEnd"/>
            <w:r w:rsidRPr="0087311C">
              <w:rPr>
                <w:color w:val="000000"/>
                <w:sz w:val="22"/>
                <w:szCs w:val="22"/>
                <w:lang w:eastAsia="lv-LV"/>
              </w:rPr>
              <w:t xml:space="preserve"> 16 gab;</w:t>
            </w:r>
          </w:p>
          <w:p w:rsidR="001F1CAC" w:rsidRPr="0087311C" w:rsidRDefault="001F1CAC" w:rsidP="003B16A8">
            <w:pPr>
              <w:pStyle w:val="ListParagraph"/>
              <w:numPr>
                <w:ilvl w:val="0"/>
                <w:numId w:val="4"/>
              </w:numPr>
              <w:rPr>
                <w:rFonts w:eastAsiaTheme="majorEastAsia"/>
                <w:sz w:val="22"/>
                <w:szCs w:val="22"/>
              </w:rPr>
            </w:pPr>
            <w:proofErr w:type="spellStart"/>
            <w:r w:rsidRPr="0087311C">
              <w:rPr>
                <w:color w:val="000000"/>
                <w:sz w:val="22"/>
                <w:szCs w:val="22"/>
                <w:lang w:eastAsia="lv-LV"/>
              </w:rPr>
              <w:t>flomasteru</w:t>
            </w:r>
            <w:proofErr w:type="spellEnd"/>
            <w:r w:rsidRPr="0087311C">
              <w:rPr>
                <w:color w:val="000000"/>
                <w:sz w:val="22"/>
                <w:szCs w:val="22"/>
                <w:lang w:eastAsia="lv-LV"/>
              </w:rPr>
              <w:t xml:space="preserve"> </w:t>
            </w:r>
            <w:proofErr w:type="spellStart"/>
            <w:r w:rsidRPr="0087311C">
              <w:rPr>
                <w:color w:val="000000"/>
                <w:sz w:val="22"/>
                <w:szCs w:val="22"/>
                <w:lang w:eastAsia="lv-LV"/>
              </w:rPr>
              <w:t>komplekts</w:t>
            </w:r>
            <w:proofErr w:type="spellEnd"/>
            <w:r w:rsidRPr="0087311C">
              <w:rPr>
                <w:color w:val="000000"/>
                <w:sz w:val="22"/>
                <w:szCs w:val="22"/>
                <w:lang w:eastAsia="lv-LV"/>
              </w:rPr>
              <w:t xml:space="preserve"> </w:t>
            </w:r>
            <w:proofErr w:type="spellStart"/>
            <w:r w:rsidRPr="0087311C">
              <w:rPr>
                <w:color w:val="000000"/>
                <w:sz w:val="22"/>
                <w:szCs w:val="22"/>
                <w:lang w:eastAsia="lv-LV"/>
              </w:rPr>
              <w:t>katram</w:t>
            </w:r>
            <w:proofErr w:type="spellEnd"/>
            <w:r w:rsidRPr="0087311C">
              <w:rPr>
                <w:color w:val="000000"/>
                <w:sz w:val="22"/>
                <w:szCs w:val="22"/>
                <w:lang w:eastAsia="lv-LV"/>
              </w:rPr>
              <w:t xml:space="preserve"> </w:t>
            </w:r>
            <w:proofErr w:type="spellStart"/>
            <w:r w:rsidRPr="0087311C">
              <w:rPr>
                <w:color w:val="000000"/>
                <w:sz w:val="22"/>
                <w:szCs w:val="22"/>
                <w:lang w:eastAsia="lv-LV"/>
              </w:rPr>
              <w:t>dalībniekam</w:t>
            </w:r>
            <w:proofErr w:type="spellEnd"/>
            <w:r w:rsidRPr="0087311C">
              <w:rPr>
                <w:color w:val="000000"/>
                <w:sz w:val="22"/>
                <w:szCs w:val="22"/>
                <w:lang w:eastAsia="lv-LV"/>
              </w:rPr>
              <w:t xml:space="preserve"> </w:t>
            </w:r>
            <w:proofErr w:type="spellStart"/>
            <w:r w:rsidRPr="0087311C">
              <w:rPr>
                <w:color w:val="000000"/>
                <w:sz w:val="22"/>
                <w:szCs w:val="22"/>
                <w:lang w:eastAsia="lv-LV"/>
              </w:rPr>
              <w:t>vismaz</w:t>
            </w:r>
            <w:proofErr w:type="spellEnd"/>
            <w:r w:rsidRPr="0087311C">
              <w:rPr>
                <w:color w:val="000000"/>
                <w:sz w:val="22"/>
                <w:szCs w:val="22"/>
                <w:lang w:eastAsia="lv-LV"/>
              </w:rPr>
              <w:t xml:space="preserve"> 4 </w:t>
            </w:r>
            <w:proofErr w:type="spellStart"/>
            <w:r w:rsidRPr="0087311C">
              <w:rPr>
                <w:color w:val="000000"/>
                <w:sz w:val="22"/>
                <w:szCs w:val="22"/>
                <w:lang w:eastAsia="lv-LV"/>
              </w:rPr>
              <w:t>krāsas</w:t>
            </w:r>
            <w:proofErr w:type="spellEnd"/>
          </w:p>
          <w:p w:rsidR="001F1CAC" w:rsidRPr="0087311C" w:rsidRDefault="001F1CAC" w:rsidP="003B16A8">
            <w:pPr>
              <w:pStyle w:val="ListParagraph"/>
              <w:numPr>
                <w:ilvl w:val="0"/>
                <w:numId w:val="4"/>
              </w:numPr>
              <w:rPr>
                <w:rFonts w:eastAsiaTheme="majorEastAsia"/>
                <w:sz w:val="22"/>
                <w:szCs w:val="22"/>
              </w:rPr>
            </w:pPr>
            <w:r w:rsidRPr="0087311C">
              <w:rPr>
                <w:color w:val="000000"/>
                <w:sz w:val="22"/>
                <w:szCs w:val="22"/>
                <w:lang w:eastAsia="lv-LV"/>
              </w:rPr>
              <w:t xml:space="preserve">4 </w:t>
            </w:r>
            <w:proofErr w:type="spellStart"/>
            <w:r w:rsidRPr="0087311C">
              <w:rPr>
                <w:color w:val="000000"/>
                <w:sz w:val="22"/>
                <w:szCs w:val="22"/>
                <w:lang w:eastAsia="lv-LV"/>
              </w:rPr>
              <w:t>šķēres</w:t>
            </w:r>
            <w:proofErr w:type="spellEnd"/>
          </w:p>
          <w:p w:rsidR="001F1CAC" w:rsidRPr="00F44725" w:rsidRDefault="001F1CAC" w:rsidP="003B16A8">
            <w:pPr>
              <w:pStyle w:val="ListParagraph"/>
              <w:numPr>
                <w:ilvl w:val="0"/>
                <w:numId w:val="4"/>
              </w:numPr>
              <w:rPr>
                <w:rStyle w:val="doclead"/>
                <w:rFonts w:eastAsiaTheme="majorEastAsia"/>
              </w:rPr>
            </w:pPr>
            <w:r w:rsidRPr="0087311C">
              <w:rPr>
                <w:color w:val="000000"/>
                <w:sz w:val="22"/>
                <w:szCs w:val="22"/>
                <w:lang w:eastAsia="lv-LV"/>
              </w:rPr>
              <w:t xml:space="preserve">4 </w:t>
            </w:r>
            <w:proofErr w:type="spellStart"/>
            <w:r w:rsidRPr="0087311C">
              <w:rPr>
                <w:color w:val="000000"/>
                <w:sz w:val="22"/>
                <w:szCs w:val="22"/>
                <w:lang w:eastAsia="lv-LV"/>
              </w:rPr>
              <w:t>caurduri</w:t>
            </w:r>
            <w:proofErr w:type="spellEnd"/>
            <w:r w:rsidRPr="0087311C">
              <w:rPr>
                <w:color w:val="000000"/>
                <w:sz w:val="22"/>
                <w:szCs w:val="22"/>
                <w:lang w:eastAsia="lv-LV"/>
              </w:rPr>
              <w:t xml:space="preserve"> </w:t>
            </w:r>
            <w:proofErr w:type="spellStart"/>
            <w:r w:rsidRPr="0087311C">
              <w:rPr>
                <w:color w:val="000000"/>
                <w:sz w:val="22"/>
                <w:szCs w:val="22"/>
                <w:lang w:eastAsia="lv-LV"/>
              </w:rPr>
              <w:t>papīra</w:t>
            </w:r>
            <w:proofErr w:type="spellEnd"/>
            <w:r w:rsidRPr="0087311C">
              <w:rPr>
                <w:color w:val="000000"/>
                <w:sz w:val="22"/>
                <w:szCs w:val="22"/>
                <w:lang w:eastAsia="lv-LV"/>
              </w:rPr>
              <w:t xml:space="preserve"> </w:t>
            </w:r>
            <w:proofErr w:type="spellStart"/>
            <w:r w:rsidRPr="0087311C">
              <w:rPr>
                <w:color w:val="000000"/>
                <w:sz w:val="22"/>
                <w:szCs w:val="22"/>
                <w:lang w:eastAsia="lv-LV"/>
              </w:rPr>
              <w:t>caurumošanai</w:t>
            </w:r>
            <w:proofErr w:type="spellEnd"/>
            <w:r w:rsidRPr="0087311C">
              <w:rPr>
                <w:color w:val="000000"/>
                <w:sz w:val="22"/>
                <w:szCs w:val="22"/>
                <w:lang w:eastAsia="lv-LV"/>
              </w:rPr>
              <w:t>.</w:t>
            </w:r>
          </w:p>
        </w:tc>
        <w:tc>
          <w:tcPr>
            <w:tcW w:w="1190" w:type="dxa"/>
          </w:tcPr>
          <w:p w:rsidR="001F1CAC" w:rsidRPr="0027665F" w:rsidRDefault="001F1CAC" w:rsidP="003B16A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1F1CAC" w:rsidRPr="00490462" w:rsidRDefault="001F1CAC" w:rsidP="003B16A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1F1CAC" w:rsidRPr="0027665F" w:rsidTr="003B16A8">
        <w:tc>
          <w:tcPr>
            <w:tcW w:w="1356" w:type="dxa"/>
            <w:vMerge/>
          </w:tcPr>
          <w:p w:rsidR="001F1CAC" w:rsidRPr="0027665F" w:rsidRDefault="001F1CAC" w:rsidP="003B16A8">
            <w:pPr>
              <w:pStyle w:val="NormalWeb"/>
              <w:rPr>
                <w:rStyle w:val="doclead"/>
                <w:rFonts w:eastAsiaTheme="majorEastAsia"/>
                <w:b/>
                <w:bCs/>
                <w:color w:val="000000" w:themeColor="text1"/>
                <w:lang w:val="lv-LV" w:eastAsia="ar-SA"/>
              </w:rPr>
            </w:pPr>
          </w:p>
        </w:tc>
        <w:tc>
          <w:tcPr>
            <w:tcW w:w="1392" w:type="dxa"/>
          </w:tcPr>
          <w:p w:rsidR="001F1CAC" w:rsidRPr="0027665F" w:rsidRDefault="001F1CAC" w:rsidP="003B16A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1F1CAC" w:rsidRPr="0027665F" w:rsidRDefault="001F1CAC" w:rsidP="003B16A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1F1CAC" w:rsidRPr="0027665F" w:rsidRDefault="001F1CAC" w:rsidP="003B16A8">
            <w:pPr>
              <w:pStyle w:val="NormalWeb"/>
              <w:rPr>
                <w:rStyle w:val="doclead"/>
                <w:rFonts w:eastAsiaTheme="majorEastAsia"/>
                <w:bCs/>
                <w:color w:val="000000" w:themeColor="text1"/>
                <w:lang w:val="lv-LV" w:eastAsia="ar-SA"/>
              </w:rPr>
            </w:pPr>
          </w:p>
        </w:tc>
        <w:tc>
          <w:tcPr>
            <w:tcW w:w="3820" w:type="dxa"/>
          </w:tcPr>
          <w:p w:rsidR="001F1CAC" w:rsidRPr="0027665F" w:rsidRDefault="001F1CAC" w:rsidP="003B16A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1F1CAC" w:rsidRPr="0027665F" w:rsidRDefault="001F1CAC" w:rsidP="003B16A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1F1CAC" w:rsidRPr="00490462" w:rsidRDefault="001F1CAC" w:rsidP="003B16A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1F1CAC" w:rsidRPr="0027665F" w:rsidTr="003B16A8">
        <w:trPr>
          <w:cantSplit/>
        </w:trPr>
        <w:tc>
          <w:tcPr>
            <w:tcW w:w="1356" w:type="dxa"/>
            <w:vMerge/>
          </w:tcPr>
          <w:p w:rsidR="001F1CAC" w:rsidRPr="0027665F" w:rsidRDefault="001F1CAC" w:rsidP="003B16A8">
            <w:pPr>
              <w:pStyle w:val="NormalWeb"/>
              <w:rPr>
                <w:rStyle w:val="doclead"/>
                <w:rFonts w:eastAsiaTheme="majorEastAsia"/>
                <w:b/>
                <w:bCs/>
                <w:color w:val="000000" w:themeColor="text1"/>
                <w:lang w:val="lv-LV" w:eastAsia="ar-SA"/>
              </w:rPr>
            </w:pPr>
          </w:p>
        </w:tc>
        <w:tc>
          <w:tcPr>
            <w:tcW w:w="1392" w:type="dxa"/>
          </w:tcPr>
          <w:p w:rsidR="001F1CAC" w:rsidRPr="0027665F" w:rsidRDefault="001F1CAC" w:rsidP="003B16A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1F1CAC" w:rsidRPr="0027665F" w:rsidRDefault="001F1CAC" w:rsidP="003B16A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1F1CAC" w:rsidRPr="0027665F" w:rsidRDefault="001F1CAC" w:rsidP="003B16A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1F1CAC" w:rsidRPr="00490462" w:rsidRDefault="001F1CAC" w:rsidP="003B16A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bl>
    <w:p w:rsidR="001F1CAC" w:rsidRPr="0027665F" w:rsidRDefault="001F1CAC" w:rsidP="001F1CAC">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1F1CAC" w:rsidRPr="0027665F" w:rsidRDefault="001F1CAC" w:rsidP="001F1CAC">
      <w:pPr>
        <w:pStyle w:val="NormalWeb"/>
        <w:spacing w:before="0"/>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1.</w:t>
      </w: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1F1CAC" w:rsidRPr="0027665F" w:rsidRDefault="001F1CAC" w:rsidP="001F1CAC">
      <w:pPr>
        <w:pStyle w:val="NormalWeb"/>
        <w:spacing w:before="0"/>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2.Jānodrošina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1F1CAC" w:rsidRPr="0027665F" w:rsidRDefault="001F1CAC" w:rsidP="001F1CAC">
      <w:pPr>
        <w:pStyle w:val="NormalWeb"/>
        <w:spacing w:before="0"/>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3.</w:t>
      </w: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1F1CAC" w:rsidRPr="0027665F" w:rsidRDefault="001F1CAC" w:rsidP="001F1CAC">
      <w:pPr>
        <w:pStyle w:val="NormalWeb"/>
        <w:spacing w:before="0"/>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4.</w:t>
      </w: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1F1CAC" w:rsidRPr="0027665F" w:rsidRDefault="001F1CAC" w:rsidP="001F1CAC">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1F1CAC" w:rsidRDefault="001F1CAC" w:rsidP="001F1CAC">
      <w:pPr>
        <w:pStyle w:val="NormalWeb"/>
        <w:spacing w:before="0"/>
        <w:jc w:val="both"/>
        <w:rPr>
          <w:rFonts w:cs="Times New Roman"/>
          <w:color w:val="000000" w:themeColor="text1"/>
          <w:lang w:val="lv-LV"/>
        </w:rPr>
      </w:pPr>
      <w:r>
        <w:rPr>
          <w:rStyle w:val="doclead"/>
          <w:rFonts w:eastAsiaTheme="majorEastAsia"/>
          <w:color w:val="000000" w:themeColor="text1"/>
          <w:lang w:val="lv-LV" w:eastAsia="ar-SA"/>
        </w:rPr>
        <w:t>5.</w:t>
      </w: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1F1CAC" w:rsidRDefault="001F1CAC" w:rsidP="00860BE5">
      <w:pPr>
        <w:pStyle w:val="BodyText"/>
        <w:jc w:val="left"/>
        <w:rPr>
          <w:sz w:val="24"/>
        </w:rPr>
      </w:pPr>
    </w:p>
    <w:p w:rsidR="001F1CAC" w:rsidRDefault="001F1CAC" w:rsidP="00860BE5">
      <w:pPr>
        <w:pStyle w:val="BodyText"/>
        <w:jc w:val="left"/>
        <w:rPr>
          <w:sz w:val="24"/>
        </w:rPr>
      </w:pPr>
    </w:p>
    <w:p w:rsidR="001F1CAC" w:rsidRDefault="001F1CAC" w:rsidP="00860BE5">
      <w:pPr>
        <w:pStyle w:val="BodyText"/>
        <w:jc w:val="left"/>
        <w:rPr>
          <w:sz w:val="24"/>
        </w:rPr>
      </w:pPr>
    </w:p>
    <w:p w:rsidR="00E80AFE" w:rsidRDefault="00E80AFE" w:rsidP="001F1CAC">
      <w:pPr>
        <w:jc w:val="right"/>
        <w:rPr>
          <w:b/>
          <w:color w:val="000000"/>
          <w:lang w:val="lv-LV"/>
        </w:rPr>
      </w:pPr>
    </w:p>
    <w:p w:rsidR="001F1CAC" w:rsidRDefault="001F1CAC" w:rsidP="001F1CAC">
      <w:pPr>
        <w:jc w:val="right"/>
        <w:rPr>
          <w:b/>
          <w:color w:val="000000"/>
          <w:lang w:val="lv-LV"/>
        </w:rPr>
      </w:pPr>
      <w:r>
        <w:rPr>
          <w:b/>
          <w:color w:val="000000"/>
          <w:lang w:val="lv-LV"/>
        </w:rPr>
        <w:lastRenderedPageBreak/>
        <w:t>Pielikums Nr.2</w:t>
      </w:r>
    </w:p>
    <w:p w:rsidR="001F1CAC" w:rsidRDefault="004D5323" w:rsidP="001F1CAC">
      <w:pPr>
        <w:jc w:val="right"/>
        <w:rPr>
          <w:color w:val="000000"/>
          <w:sz w:val="22"/>
          <w:lang w:val="lv-LV"/>
        </w:rPr>
      </w:pPr>
      <w:r>
        <w:rPr>
          <w:color w:val="000000"/>
          <w:sz w:val="22"/>
          <w:lang w:val="lv-LV"/>
        </w:rPr>
        <w:t>12.10.2016. LĪGUMAM Nr. 05-14/67</w:t>
      </w:r>
      <w:r w:rsidR="001F1CAC">
        <w:rPr>
          <w:color w:val="000000"/>
          <w:sz w:val="22"/>
          <w:lang w:val="lv-LV"/>
        </w:rPr>
        <w:t>/NFI</w:t>
      </w:r>
    </w:p>
    <w:p w:rsidR="001F1CAC" w:rsidRDefault="001F1CAC" w:rsidP="001F1CAC">
      <w:pPr>
        <w:rPr>
          <w:lang w:val="lv-LV"/>
        </w:rPr>
      </w:pPr>
    </w:p>
    <w:p w:rsidR="001F1CAC" w:rsidRDefault="001F1CAC" w:rsidP="001F1CAC">
      <w:pPr>
        <w:rPr>
          <w:lang w:val="lv-LV"/>
        </w:rPr>
      </w:pPr>
    </w:p>
    <w:p w:rsidR="001F1CAC" w:rsidRDefault="001F1CAC" w:rsidP="001F1CAC">
      <w:pPr>
        <w:rPr>
          <w:lang w:val="lv-LV"/>
        </w:rPr>
      </w:pPr>
    </w:p>
    <w:p w:rsidR="001F1CAC" w:rsidRDefault="001F1CAC" w:rsidP="001F1CAC">
      <w:pPr>
        <w:rPr>
          <w:lang w:val="lv-LV"/>
        </w:rPr>
      </w:pPr>
    </w:p>
    <w:p w:rsidR="001F1CAC" w:rsidRDefault="001F1CAC" w:rsidP="001F1CAC">
      <w:pPr>
        <w:rPr>
          <w:lang w:val="lv-LV"/>
        </w:rPr>
      </w:pPr>
    </w:p>
    <w:p w:rsidR="001F1CAC" w:rsidRDefault="001F1CAC" w:rsidP="001F1CAC">
      <w:pPr>
        <w:rPr>
          <w:lang w:val="lv-LV"/>
        </w:rPr>
      </w:pPr>
    </w:p>
    <w:p w:rsidR="001F1CAC" w:rsidRDefault="001F1CAC" w:rsidP="001F1CAC">
      <w:pPr>
        <w:spacing w:line="240" w:lineRule="atLeast"/>
        <w:jc w:val="center"/>
        <w:rPr>
          <w:b/>
          <w:sz w:val="36"/>
          <w:lang w:val="it-IT"/>
        </w:rPr>
      </w:pPr>
      <w:r>
        <w:rPr>
          <w:b/>
          <w:sz w:val="36"/>
          <w:lang w:val="lv-LV"/>
        </w:rPr>
        <w:t xml:space="preserve">Izpildītāja – </w:t>
      </w:r>
      <w:r w:rsidR="00A43634" w:rsidRPr="00A43634">
        <w:rPr>
          <w:b/>
          <w:sz w:val="36"/>
          <w:lang w:val="it-IT"/>
        </w:rPr>
        <w:t>Zemnieku saimniecība</w:t>
      </w:r>
      <w:r w:rsidR="00A43634">
        <w:rPr>
          <w:b/>
          <w:sz w:val="36"/>
          <w:lang w:val="it-IT"/>
        </w:rPr>
        <w:t>s</w:t>
      </w:r>
      <w:r w:rsidR="00A43634" w:rsidRPr="00A43634">
        <w:rPr>
          <w:b/>
          <w:sz w:val="36"/>
          <w:lang w:val="it-IT"/>
        </w:rPr>
        <w:t xml:space="preserve"> “Paegļi”</w:t>
      </w:r>
    </w:p>
    <w:p w:rsidR="001F1CAC" w:rsidRDefault="001F1CAC" w:rsidP="001F1CAC">
      <w:pPr>
        <w:spacing w:line="240" w:lineRule="atLeast"/>
        <w:jc w:val="center"/>
        <w:rPr>
          <w:b/>
          <w:sz w:val="36"/>
          <w:lang w:val="it-IT"/>
        </w:rPr>
      </w:pPr>
    </w:p>
    <w:p w:rsidR="001F1CAC" w:rsidRDefault="001F1CAC" w:rsidP="001F1CAC">
      <w:pPr>
        <w:jc w:val="center"/>
        <w:rPr>
          <w:b/>
          <w:sz w:val="40"/>
          <w:szCs w:val="32"/>
          <w:lang w:val="it-IT"/>
        </w:rPr>
      </w:pPr>
      <w:r>
        <w:rPr>
          <w:b/>
          <w:sz w:val="36"/>
          <w:szCs w:val="32"/>
          <w:lang w:val="it-IT"/>
        </w:rPr>
        <w:t>PIEDĀVĀJUMS</w:t>
      </w:r>
    </w:p>
    <w:p w:rsidR="001F1CAC" w:rsidRDefault="001F1CAC" w:rsidP="001F1CAC">
      <w:pPr>
        <w:rPr>
          <w:lang w:val="lv-LV"/>
        </w:rPr>
      </w:pPr>
    </w:p>
    <w:p w:rsidR="001F1CAC" w:rsidRDefault="001F1CAC" w:rsidP="001F1CAC">
      <w:pPr>
        <w:rPr>
          <w:lang w:val="lv-LV"/>
        </w:rPr>
      </w:pPr>
    </w:p>
    <w:p w:rsidR="001F1CAC" w:rsidRPr="00EE0A24" w:rsidRDefault="001F1CAC" w:rsidP="001F1CAC">
      <w:pPr>
        <w:jc w:val="center"/>
        <w:rPr>
          <w:b/>
          <w:sz w:val="28"/>
          <w:lang w:val="lv-LV"/>
        </w:rPr>
      </w:pPr>
      <w:r>
        <w:rPr>
          <w:b/>
          <w:sz w:val="28"/>
          <w:lang w:val="lv-LV"/>
        </w:rPr>
        <w:t xml:space="preserve">Iepirkumam </w:t>
      </w:r>
      <w:r w:rsidRPr="00EE0A24">
        <w:rPr>
          <w:b/>
          <w:sz w:val="28"/>
          <w:lang w:val="lv-LV"/>
        </w:rPr>
        <w:t>“</w:t>
      </w:r>
      <w:r w:rsidRPr="001F1CAC">
        <w:rPr>
          <w:b/>
          <w:sz w:val="28"/>
          <w:lang w:val="lv-LV"/>
        </w:rPr>
        <w:t>Semināru organizēšanas pakalpojumi Talsu novadā mācību semināra pašvaldību politiskās un administratīvās vadības kapacitātes pilnveidošanas nodrošināšanai</w:t>
      </w:r>
      <w:r w:rsidRPr="00EE0A24">
        <w:rPr>
          <w:b/>
          <w:sz w:val="28"/>
          <w:lang w:val="lv-LV"/>
        </w:rPr>
        <w:t>”</w:t>
      </w:r>
    </w:p>
    <w:p w:rsidR="001F1CAC" w:rsidRDefault="001F1CAC" w:rsidP="001F1CAC">
      <w:pPr>
        <w:jc w:val="center"/>
        <w:rPr>
          <w:lang w:val="lv-LV"/>
        </w:rPr>
      </w:pPr>
      <w:r w:rsidRPr="00EE0A24">
        <w:rPr>
          <w:b/>
          <w:sz w:val="28"/>
          <w:lang w:val="lv-LV"/>
        </w:rPr>
        <w:t xml:space="preserve"> </w:t>
      </w:r>
    </w:p>
    <w:p w:rsidR="001F1CAC" w:rsidRDefault="001F1CAC" w:rsidP="001F1CAC">
      <w:pPr>
        <w:rPr>
          <w:lang w:val="lv-LV"/>
        </w:rPr>
      </w:pPr>
    </w:p>
    <w:p w:rsidR="001F1CAC" w:rsidRDefault="001F1CAC" w:rsidP="001F1CAC">
      <w:pPr>
        <w:rPr>
          <w:lang w:val="lv-LV"/>
        </w:rPr>
      </w:pPr>
    </w:p>
    <w:p w:rsidR="001F1CAC" w:rsidRDefault="001F1CAC" w:rsidP="001F1CAC">
      <w:pPr>
        <w:jc w:val="center"/>
        <w:rPr>
          <w:sz w:val="28"/>
          <w:lang w:val="lv-LV"/>
        </w:rPr>
      </w:pPr>
      <w:r>
        <w:rPr>
          <w:sz w:val="28"/>
          <w:lang w:val="lv-LV"/>
        </w:rPr>
        <w:t>Identifikācijas Nr. LPS/2016/35/NFI</w:t>
      </w:r>
    </w:p>
    <w:p w:rsidR="004B165F" w:rsidRPr="00860BE5" w:rsidRDefault="004B165F"/>
    <w:sectPr w:rsidR="004B165F" w:rsidRPr="00860BE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5"/>
    <w:rsid w:val="000943FB"/>
    <w:rsid w:val="00131A1A"/>
    <w:rsid w:val="001F1CAC"/>
    <w:rsid w:val="004B165F"/>
    <w:rsid w:val="004D5323"/>
    <w:rsid w:val="00651161"/>
    <w:rsid w:val="00684F90"/>
    <w:rsid w:val="007B12EC"/>
    <w:rsid w:val="00860BE5"/>
    <w:rsid w:val="0087311C"/>
    <w:rsid w:val="008B580B"/>
    <w:rsid w:val="0094609B"/>
    <w:rsid w:val="009C3847"/>
    <w:rsid w:val="00A43634"/>
    <w:rsid w:val="00B07FE0"/>
    <w:rsid w:val="00B2005B"/>
    <w:rsid w:val="00C10B73"/>
    <w:rsid w:val="00D30A54"/>
    <w:rsid w:val="00D97B14"/>
    <w:rsid w:val="00E80AFE"/>
    <w:rsid w:val="00F25CC0"/>
    <w:rsid w:val="00F44725"/>
    <w:rsid w:val="00F679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24C6B1B"/>
  <w15:chartTrackingRefBased/>
  <w15:docId w15:val="{9F9E98E3-3375-4AA4-A742-2F56E46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0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B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60B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0BE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B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60BE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60BE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860BE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860BE5"/>
    <w:pPr>
      <w:jc w:val="center"/>
    </w:pPr>
    <w:rPr>
      <w:b/>
      <w:bCs/>
      <w:sz w:val="28"/>
      <w:lang w:val="lv-LV"/>
    </w:rPr>
  </w:style>
  <w:style w:type="character" w:customStyle="1" w:styleId="BodyTextChar">
    <w:name w:val="Body Text Char"/>
    <w:aliases w:val="Body Text1 Char,plain Char"/>
    <w:basedOn w:val="DefaultParagraphFont"/>
    <w:link w:val="BodyText"/>
    <w:rsid w:val="00860BE5"/>
    <w:rPr>
      <w:rFonts w:ascii="Times New Roman" w:eastAsia="Times New Roman" w:hAnsi="Times New Roman" w:cs="Times New Roman"/>
      <w:b/>
      <w:bCs/>
      <w:sz w:val="28"/>
      <w:szCs w:val="24"/>
    </w:rPr>
  </w:style>
  <w:style w:type="character" w:customStyle="1" w:styleId="doclead">
    <w:name w:val="doclead"/>
    <w:uiPriority w:val="99"/>
    <w:rsid w:val="00860BE5"/>
    <w:rPr>
      <w:rFonts w:cs="Times New Roman"/>
    </w:rPr>
  </w:style>
  <w:style w:type="character" w:styleId="Hyperlink">
    <w:name w:val="Hyperlink"/>
    <w:rsid w:val="00860BE5"/>
    <w:rPr>
      <w:rFonts w:cs="Times New Roman"/>
      <w:color w:val="0000FF"/>
      <w:u w:val="single"/>
    </w:rPr>
  </w:style>
  <w:style w:type="paragraph" w:styleId="NoSpacing">
    <w:name w:val="No Spacing"/>
    <w:uiPriority w:val="99"/>
    <w:qFormat/>
    <w:rsid w:val="00860BE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60BE5"/>
    <w:pPr>
      <w:widowControl w:val="0"/>
      <w:suppressAutoHyphens/>
      <w:spacing w:before="100"/>
    </w:pPr>
    <w:rPr>
      <w:rFonts w:cs="Tahoma"/>
      <w:color w:val="000000"/>
      <w:lang w:val="en-GB"/>
    </w:rPr>
  </w:style>
  <w:style w:type="paragraph" w:styleId="Header">
    <w:name w:val="header"/>
    <w:basedOn w:val="Normal"/>
    <w:link w:val="HeaderChar"/>
    <w:unhideWhenUsed/>
    <w:rsid w:val="00860BE5"/>
    <w:pPr>
      <w:tabs>
        <w:tab w:val="center" w:pos="4153"/>
        <w:tab w:val="right" w:pos="8306"/>
      </w:tabs>
    </w:pPr>
  </w:style>
  <w:style w:type="character" w:customStyle="1" w:styleId="HeaderChar">
    <w:name w:val="Header Char"/>
    <w:basedOn w:val="DefaultParagraphFont"/>
    <w:link w:val="Header"/>
    <w:rsid w:val="00860BE5"/>
    <w:rPr>
      <w:rFonts w:ascii="Times New Roman" w:eastAsia="Times New Roman" w:hAnsi="Times New Roman" w:cs="Times New Roman"/>
      <w:sz w:val="24"/>
      <w:szCs w:val="24"/>
      <w:lang w:val="en-US"/>
    </w:rPr>
  </w:style>
  <w:style w:type="paragraph" w:customStyle="1" w:styleId="naisf">
    <w:name w:val="naisf"/>
    <w:basedOn w:val="Normal"/>
    <w:rsid w:val="00860BE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860BE5"/>
    <w:pPr>
      <w:spacing w:after="120"/>
    </w:pPr>
    <w:rPr>
      <w:sz w:val="16"/>
      <w:szCs w:val="16"/>
    </w:rPr>
  </w:style>
  <w:style w:type="character" w:customStyle="1" w:styleId="BodyText3Char">
    <w:name w:val="Body Text 3 Char"/>
    <w:basedOn w:val="DefaultParagraphFont"/>
    <w:link w:val="BodyText3"/>
    <w:semiHidden/>
    <w:rsid w:val="00860BE5"/>
    <w:rPr>
      <w:rFonts w:ascii="Times New Roman" w:eastAsia="Times New Roman" w:hAnsi="Times New Roman" w:cs="Times New Roman"/>
      <w:sz w:val="16"/>
      <w:szCs w:val="16"/>
      <w:lang w:val="en-US"/>
    </w:rPr>
  </w:style>
  <w:style w:type="paragraph" w:customStyle="1" w:styleId="Heading">
    <w:name w:val="Heading"/>
    <w:basedOn w:val="Normal"/>
    <w:next w:val="BodyText"/>
    <w:rsid w:val="00860BE5"/>
    <w:pPr>
      <w:suppressAutoHyphens/>
      <w:jc w:val="center"/>
    </w:pPr>
    <w:rPr>
      <w:rFonts w:cs="Calibri"/>
      <w:b/>
      <w:bCs/>
      <w:lang w:val="lv-LV" w:eastAsia="ar-SA"/>
    </w:rPr>
  </w:style>
  <w:style w:type="paragraph" w:styleId="ListParagraph">
    <w:name w:val="List Paragraph"/>
    <w:basedOn w:val="Normal"/>
    <w:qFormat/>
    <w:rsid w:val="00860BE5"/>
    <w:pPr>
      <w:ind w:left="720"/>
      <w:contextualSpacing/>
    </w:pPr>
  </w:style>
  <w:style w:type="paragraph" w:styleId="BalloonText">
    <w:name w:val="Balloon Text"/>
    <w:basedOn w:val="Normal"/>
    <w:link w:val="BalloonTextChar"/>
    <w:uiPriority w:val="99"/>
    <w:semiHidden/>
    <w:unhideWhenUsed/>
    <w:rsid w:val="00131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A1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viskrogs@inbox.lv"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E7C27-0BE8-4F5C-B053-DE71DF67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9060</Words>
  <Characters>5165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13</cp:revision>
  <cp:lastPrinted>2016-10-12T06:14:00Z</cp:lastPrinted>
  <dcterms:created xsi:type="dcterms:W3CDTF">2016-10-05T14:45:00Z</dcterms:created>
  <dcterms:modified xsi:type="dcterms:W3CDTF">2016-10-12T06:28:00Z</dcterms:modified>
</cp:coreProperties>
</file>